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E112F">
      <w:pPr>
        <w:widowControl/>
        <w:shd w:val="clear" w:color="auto" w:fill="FFFFFF"/>
        <w:spacing w:line="330" w:lineRule="atLeast"/>
        <w:jc w:val="left"/>
        <w:rPr>
          <w:rFonts w:hint="eastAsia" w:asciiTheme="majorEastAsia" w:hAnsiTheme="majorEastAsia" w:eastAsiaTheme="majorEastAsia" w:cstheme="majorEastAsia"/>
          <w:bCs/>
          <w:color w:val="000000"/>
          <w:kern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color w:val="000000"/>
          <w:kern w:val="0"/>
          <w:sz w:val="32"/>
          <w:szCs w:val="32"/>
        </w:rPr>
        <w:t>附件</w:t>
      </w:r>
    </w:p>
    <w:p w14:paraId="46EE9E93">
      <w:pPr>
        <w:widowControl/>
        <w:shd w:val="clear" w:color="auto" w:fill="FFFFFF"/>
        <w:spacing w:line="330" w:lineRule="atLeast"/>
        <w:jc w:val="center"/>
        <w:rPr>
          <w:rFonts w:hint="eastAsia" w:ascii="方正小标宋简体" w:hAnsi="Arial" w:eastAsia="方正小标宋简体" w:cs="Arial"/>
          <w:bCs/>
          <w:color w:val="000000"/>
          <w:kern w:val="0"/>
          <w:sz w:val="36"/>
          <w:szCs w:val="36"/>
        </w:rPr>
      </w:pPr>
    </w:p>
    <w:p w14:paraId="03FA6083">
      <w:pPr>
        <w:widowControl/>
        <w:shd w:val="clear" w:color="auto" w:fill="FFFFFF"/>
        <w:spacing w:line="330" w:lineRule="atLeast"/>
        <w:jc w:val="center"/>
        <w:rPr>
          <w:rFonts w:hint="eastAsia" w:ascii="方正小标宋简体" w:hAnsi="Arial" w:eastAsia="方正小标宋简体" w:cs="Arial"/>
          <w:bCs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Arial" w:eastAsia="方正小标宋简体" w:cs="Arial"/>
          <w:bCs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Arial" w:eastAsia="方正小标宋简体" w:cs="Arial"/>
          <w:bCs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Arial" w:eastAsia="方正小标宋简体" w:cs="Arial"/>
          <w:bCs/>
          <w:color w:val="000000"/>
          <w:kern w:val="0"/>
          <w:sz w:val="36"/>
          <w:szCs w:val="36"/>
        </w:rPr>
        <w:t>年三明市融媒体中心公开招聘</w:t>
      </w:r>
    </w:p>
    <w:p w14:paraId="563C81BF">
      <w:pPr>
        <w:widowControl/>
        <w:shd w:val="clear" w:color="auto" w:fill="FFFFFF"/>
        <w:spacing w:line="330" w:lineRule="atLeast"/>
        <w:jc w:val="center"/>
        <w:rPr>
          <w:rFonts w:ascii="方正小标宋简体" w:hAnsi="Arial" w:eastAsia="方正小标宋简体" w:cs="Arial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Arial" w:eastAsia="方正小标宋简体" w:cs="Arial"/>
          <w:bCs/>
          <w:color w:val="000000"/>
          <w:kern w:val="0"/>
          <w:sz w:val="36"/>
          <w:szCs w:val="36"/>
          <w:lang w:val="en-US" w:eastAsia="zh-CN"/>
        </w:rPr>
        <w:t>工作人员</w:t>
      </w:r>
      <w:r>
        <w:rPr>
          <w:rFonts w:hint="eastAsia" w:ascii="方正小标宋简体" w:hAnsi="Arial" w:eastAsia="方正小标宋简体" w:cs="Arial"/>
          <w:bCs/>
          <w:color w:val="000000"/>
          <w:kern w:val="0"/>
          <w:sz w:val="36"/>
          <w:szCs w:val="36"/>
        </w:rPr>
        <w:t>拟聘用人选名单</w:t>
      </w:r>
    </w:p>
    <w:p w14:paraId="36DDA34E">
      <w:pPr>
        <w:widowControl/>
        <w:shd w:val="clear" w:color="auto" w:fill="FFFFFF"/>
        <w:spacing w:line="330" w:lineRule="atLeast"/>
        <w:jc w:val="center"/>
        <w:rPr>
          <w:rFonts w:ascii="Arial" w:hAnsi="Arial" w:cs="Arial"/>
          <w:color w:val="000000"/>
          <w:kern w:val="0"/>
          <w:szCs w:val="21"/>
        </w:rPr>
      </w:pPr>
    </w:p>
    <w:tbl>
      <w:tblPr>
        <w:tblStyle w:val="2"/>
        <w:tblW w:w="1139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20"/>
        <w:gridCol w:w="715"/>
        <w:gridCol w:w="990"/>
        <w:gridCol w:w="710"/>
        <w:gridCol w:w="990"/>
        <w:gridCol w:w="975"/>
        <w:gridCol w:w="960"/>
        <w:gridCol w:w="712"/>
        <w:gridCol w:w="990"/>
        <w:gridCol w:w="780"/>
        <w:gridCol w:w="735"/>
      </w:tblGrid>
      <w:tr w14:paraId="1F395E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417" w:type="dxa"/>
            <w:vMerge w:val="restar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2C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420" w:type="dxa"/>
            <w:vMerge w:val="restar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90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岗位</w:t>
            </w:r>
          </w:p>
          <w:p w14:paraId="11978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715" w:type="dxa"/>
            <w:vMerge w:val="restar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67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招聘</w:t>
            </w:r>
          </w:p>
          <w:p w14:paraId="64A65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990" w:type="dxa"/>
            <w:vMerge w:val="restar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B4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10" w:type="dxa"/>
            <w:vMerge w:val="restar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58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990" w:type="dxa"/>
            <w:vMerge w:val="restar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A0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学历</w:t>
            </w:r>
          </w:p>
          <w:p w14:paraId="6BAF7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975" w:type="dxa"/>
            <w:vMerge w:val="restar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87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笔试</w:t>
            </w:r>
          </w:p>
          <w:p w14:paraId="099C4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成绩</w:t>
            </w:r>
          </w:p>
        </w:tc>
        <w:tc>
          <w:tcPr>
            <w:tcW w:w="1672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12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考试成绩</w:t>
            </w:r>
          </w:p>
        </w:tc>
        <w:tc>
          <w:tcPr>
            <w:tcW w:w="990" w:type="dxa"/>
            <w:vMerge w:val="restar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29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折算后</w:t>
            </w:r>
          </w:p>
          <w:p w14:paraId="103A6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总成绩</w:t>
            </w:r>
          </w:p>
        </w:tc>
        <w:tc>
          <w:tcPr>
            <w:tcW w:w="780" w:type="dxa"/>
            <w:vMerge w:val="restar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F4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体检</w:t>
            </w:r>
          </w:p>
          <w:p w14:paraId="1CD49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结果</w:t>
            </w:r>
          </w:p>
        </w:tc>
        <w:tc>
          <w:tcPr>
            <w:tcW w:w="735" w:type="dxa"/>
            <w:vMerge w:val="restar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40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考核</w:t>
            </w:r>
          </w:p>
          <w:p w14:paraId="20CCC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结果</w:t>
            </w:r>
          </w:p>
        </w:tc>
      </w:tr>
      <w:tr w14:paraId="1E8948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417" w:type="dxa"/>
            <w:vMerge w:val="continue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A0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vMerge w:val="continue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94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5" w:type="dxa"/>
            <w:vMerge w:val="continue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02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A3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0" w:type="dxa"/>
            <w:vMerge w:val="continue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32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76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C4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483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专业技能测试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B2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面试</w:t>
            </w:r>
          </w:p>
        </w:tc>
        <w:tc>
          <w:tcPr>
            <w:tcW w:w="990" w:type="dxa"/>
            <w:vMerge w:val="continue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A3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0C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vMerge w:val="continue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7A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81AC9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  <w:jc w:val="center"/>
        </w:trPr>
        <w:tc>
          <w:tcPr>
            <w:tcW w:w="141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D6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三明市融媒体中心</w:t>
            </w:r>
          </w:p>
        </w:tc>
        <w:tc>
          <w:tcPr>
            <w:tcW w:w="14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96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技</w:t>
            </w:r>
          </w:p>
          <w:p w14:paraId="57E18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人员</w:t>
            </w:r>
          </w:p>
          <w:p w14:paraId="60AFA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01</w:t>
            </w:r>
          </w:p>
          <w:p w14:paraId="59DEE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-63" w:leftChars="-30" w:right="-63" w:rightChars="-3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采编人员）</w:t>
            </w:r>
          </w:p>
        </w:tc>
        <w:tc>
          <w:tcPr>
            <w:tcW w:w="71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43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9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80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范乐凯</w:t>
            </w:r>
          </w:p>
        </w:tc>
        <w:tc>
          <w:tcPr>
            <w:tcW w:w="7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42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9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0E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研究生硕士 </w:t>
            </w:r>
          </w:p>
        </w:tc>
        <w:tc>
          <w:tcPr>
            <w:tcW w:w="97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04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研究生免笔试</w:t>
            </w:r>
          </w:p>
        </w:tc>
        <w:tc>
          <w:tcPr>
            <w:tcW w:w="9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F1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79.6</w:t>
            </w:r>
          </w:p>
        </w:tc>
        <w:tc>
          <w:tcPr>
            <w:tcW w:w="71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02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99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80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80.8</w:t>
            </w:r>
          </w:p>
        </w:tc>
        <w:tc>
          <w:tcPr>
            <w:tcW w:w="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11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735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0D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合格</w:t>
            </w:r>
          </w:p>
        </w:tc>
      </w:tr>
    </w:tbl>
    <w:p w14:paraId="2E8CDAAF">
      <w:pPr>
        <w:widowControl/>
        <w:shd w:val="clear" w:color="auto" w:fill="FFFFFF"/>
        <w:spacing w:line="520" w:lineRule="exact"/>
        <w:ind w:firstLine="560"/>
        <w:jc w:val="left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</w:p>
    <w:p w14:paraId="68502887">
      <w:pPr>
        <w:widowControl/>
        <w:jc w:val="left"/>
        <w:rPr>
          <w:rFonts w:ascii="黑体" w:hAnsi="黑体" w:eastAsia="黑体" w:cs="宋体"/>
          <w:bCs/>
          <w:kern w:val="0"/>
          <w:sz w:val="32"/>
          <w:szCs w:val="32"/>
        </w:rPr>
      </w:pPr>
    </w:p>
    <w:p w14:paraId="1285FDFE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24C1FAB8"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1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2026-07-09T11:30:06Z</dcterms:created>
  <dc:creator>user</dc:creator>
  <cp:lastModifiedBy>喵</cp:lastModifiedBy>
  <dcterms:modified xsi:type="dcterms:W3CDTF">2026-07-09T11:30:23Z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eyJoZGlkIjoiM2RhNzZkMTliNTJkOTQ2NzU5YTQ1MjYzYzlmMzAzM2IiLCJ1c2VySWQiOiI1OTk4MzA1MTMifQ==</vt:lpwstr>
  </property>
  <property fmtid="{D5CDD505-2E9C-101B-9397-08002B2CF9AE}" pid="4" name="ICV">
    <vt:lpwstr>A49CCC11E75743C9B27BC50F4F3FEACA_12</vt:lpwstr>
  </property>
</Properties>
</file>