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7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 w:bidi="ar"/>
        </w:rPr>
        <w:t>附件</w:t>
      </w:r>
    </w:p>
    <w:p w14:paraId="7D775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2026年三明市生态环境局所属事业单位</w:t>
      </w:r>
    </w:p>
    <w:p w14:paraId="06C226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公开招聘工作人员拟聘用人选名单</w:t>
      </w:r>
    </w:p>
    <w:tbl>
      <w:tblPr>
        <w:tblStyle w:val="2"/>
        <w:tblpPr w:leftFromText="180" w:rightFromText="180" w:vertAnchor="text" w:horzAnchor="page" w:tblpX="674" w:tblpY="449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575"/>
        <w:gridCol w:w="630"/>
        <w:gridCol w:w="810"/>
        <w:gridCol w:w="645"/>
        <w:gridCol w:w="795"/>
        <w:gridCol w:w="840"/>
        <w:gridCol w:w="795"/>
        <w:gridCol w:w="780"/>
        <w:gridCol w:w="705"/>
        <w:gridCol w:w="660"/>
      </w:tblGrid>
      <w:tr w14:paraId="3572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招聘 人数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39BC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25F2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面试  成绩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体检 结果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考核 结果</w:t>
            </w:r>
          </w:p>
        </w:tc>
      </w:tr>
      <w:tr w14:paraId="3AD6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三明市沙县生态环境保护综合执法大队</w:t>
            </w:r>
          </w:p>
          <w:p w14:paraId="7CFC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（0801）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502C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邓利林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73.75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78.64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0116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24C7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（02）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余宏杰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71.65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76.65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0749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三明市永安环境监测站</w:t>
            </w:r>
          </w:p>
          <w:p w14:paraId="2971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（0802）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1CE5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汤灿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笔试100%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2C40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三明市永安生态环境保护综合执法大队</w:t>
            </w:r>
          </w:p>
          <w:p w14:paraId="2152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（0803）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2556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陈涟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76.47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60F6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5C1E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（02）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吴秋丽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70.9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81.84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76.37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3245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3E34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（03）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高昂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70.15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77.56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73.86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1A72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三明市清流环境监测站</w:t>
            </w:r>
          </w:p>
          <w:p w14:paraId="2C91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（0804）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45FE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谢均前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笔试100%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2EDE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三明市宁化生态环境保护综合执法大队</w:t>
            </w:r>
          </w:p>
          <w:p w14:paraId="05C4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（0805）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53FA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林常凤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80.35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3088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exac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7D49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（02）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张乐琪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80.24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75.82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0152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三明市泰宁生态环境保护综合执法大队</w:t>
            </w:r>
          </w:p>
          <w:p w14:paraId="48B5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（0806）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4334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江永琦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70.9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78.1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74.5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338A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三明市大田环境监测站</w:t>
            </w:r>
          </w:p>
          <w:p w14:paraId="6B09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（0807）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  <w:p w14:paraId="6A76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刘谊天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笔试100%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80.7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</w:tbl>
    <w:p w14:paraId="7473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0A4F"/>
    <w:rsid w:val="6974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611</Characters>
  <Lines>0</Lines>
  <Paragraphs>0</Paragraphs>
  <TotalTime>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2026-07-07T10:20:00Z</dcterms:created>
  <dc:creator>user</dc:creator>
  <cp:lastModifiedBy>喵</cp:lastModifiedBy>
  <dcterms:modified xsi:type="dcterms:W3CDTF">2026-07-07T10:26:54Z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eyJoZGlkIjoiOWEyMjE1NDg0Y2E4OTZhZjY3OWRiZTFkOTI1OTg3YzgiLCJ1c2VySWQiOiI1OTk4MzA1MTMifQ==</vt:lpwstr>
  </property>
  <property fmtid="{D5CDD505-2E9C-101B-9397-08002B2CF9AE}" pid="4" name="ICV">
    <vt:lpwstr>B3A71D45C89C4A36A3A0B0467AD72537_12</vt:lpwstr>
  </property>
</Properties>
</file>