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创业政策清单</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一次性创业补贴</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 w:eastAsia="zh-CN" w:bidi="ar-SA"/>
        </w:rPr>
      </w:pPr>
      <w:r>
        <w:rPr>
          <w:rStyle w:val="9"/>
          <w:rFonts w:hint="eastAsia" w:ascii="仿宋_GB2312" w:hAnsi="仿宋_GB2312" w:eastAsia="仿宋_GB2312" w:cs="仿宋_GB2312"/>
          <w:sz w:val="32"/>
          <w:szCs w:val="32"/>
          <w:lang w:eastAsia="zh-CN"/>
        </w:rPr>
        <w:t>政策</w:t>
      </w:r>
      <w:r>
        <w:rPr>
          <w:rStyle w:val="9"/>
          <w:rFonts w:hint="eastAsia" w:ascii="仿宋_GB2312" w:hAnsi="仿宋_GB2312" w:eastAsia="仿宋_GB2312" w:cs="仿宋_GB2312"/>
          <w:sz w:val="32"/>
          <w:szCs w:val="32"/>
        </w:rPr>
        <w:t>依据：</w:t>
      </w:r>
      <w:r>
        <w:rPr>
          <w:rFonts w:hint="eastAsia" w:ascii="仿宋_GB2312" w:hAnsi="仿宋_GB2312" w:eastAsia="仿宋_GB2312" w:cs="仿宋_GB2312"/>
          <w:spacing w:val="5"/>
          <w:kern w:val="2"/>
          <w:sz w:val="32"/>
          <w:szCs w:val="32"/>
          <w:lang w:val="en" w:eastAsia="zh-CN" w:bidi="ar-SA"/>
        </w:rPr>
        <w:t>《三明市就业补助资金管理办法》（明财社〔</w:t>
      </w:r>
      <w:r>
        <w:rPr>
          <w:rFonts w:hint="eastAsia" w:asciiTheme="minorEastAsia" w:hAnsiTheme="minorEastAsia" w:eastAsiaTheme="minorEastAsia" w:cstheme="minorEastAsia"/>
          <w:spacing w:val="5"/>
          <w:kern w:val="2"/>
          <w:sz w:val="32"/>
          <w:szCs w:val="32"/>
          <w:lang w:val="en" w:eastAsia="zh-CN" w:bidi="ar-SA"/>
        </w:rPr>
        <w:t>2024</w:t>
      </w:r>
      <w:r>
        <w:rPr>
          <w:rFonts w:hint="eastAsia" w:ascii="仿宋_GB2312" w:hAnsi="仿宋_GB2312" w:eastAsia="仿宋_GB2312" w:cs="仿宋_GB2312"/>
          <w:spacing w:val="5"/>
          <w:kern w:val="2"/>
          <w:sz w:val="32"/>
          <w:szCs w:val="32"/>
          <w:lang w:val="en" w:eastAsia="zh-CN" w:bidi="ar-SA"/>
        </w:rPr>
        <w:t>〕</w:t>
      </w:r>
      <w:r>
        <w:rPr>
          <w:rFonts w:hint="eastAsia" w:asciiTheme="minorEastAsia" w:hAnsiTheme="minorEastAsia" w:eastAsiaTheme="minorEastAsia" w:cstheme="minorEastAsia"/>
          <w:spacing w:val="5"/>
          <w:kern w:val="2"/>
          <w:sz w:val="32"/>
          <w:szCs w:val="32"/>
          <w:lang w:val="en-US" w:eastAsia="zh-CN" w:bidi="ar-SA"/>
        </w:rPr>
        <w:t>25</w:t>
      </w:r>
      <w:r>
        <w:rPr>
          <w:rFonts w:hint="eastAsia" w:ascii="仿宋_GB2312" w:hAnsi="仿宋_GB2312" w:eastAsia="仿宋_GB2312" w:cs="仿宋_GB2312"/>
          <w:spacing w:val="5"/>
          <w:kern w:val="2"/>
          <w:sz w:val="32"/>
          <w:szCs w:val="32"/>
          <w:lang w:val="en" w:eastAsia="zh-CN" w:bidi="ar-SA"/>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仿宋_GB2312" w:eastAsia="仿宋_GB2312" w:cs="仿宋_GB2312"/>
          <w:sz w:val="32"/>
          <w:szCs w:val="32"/>
          <w:lang w:eastAsia="zh-CN"/>
        </w:rPr>
        <w:t>补助</w:t>
      </w:r>
      <w:r>
        <w:rPr>
          <w:rStyle w:val="9"/>
          <w:rFonts w:hint="eastAsia" w:ascii="仿宋_GB2312" w:hAnsi="仿宋_GB2312" w:eastAsia="仿宋_GB2312" w:cs="仿宋_GB2312"/>
          <w:sz w:val="32"/>
          <w:szCs w:val="32"/>
        </w:rPr>
        <w:t>对象：</w:t>
      </w:r>
      <w:r>
        <w:rPr>
          <w:rFonts w:hint="eastAsia" w:ascii="仿宋_GB2312" w:hAnsi="仿宋_GB2312" w:eastAsia="仿宋_GB2312" w:cs="仿宋_GB2312"/>
          <w:spacing w:val="5"/>
          <w:kern w:val="2"/>
          <w:sz w:val="32"/>
          <w:szCs w:val="32"/>
          <w:lang w:val="en" w:eastAsia="zh-CN" w:bidi="ar-SA"/>
        </w:rPr>
        <w:t>对首次创办小微企业或从事个体经营，且所创办企业或个体工商户自工商登记注册之日起正常运营</w:t>
      </w:r>
      <w:r>
        <w:rPr>
          <w:rFonts w:hint="eastAsia" w:asciiTheme="minorEastAsia" w:hAnsiTheme="minorEastAsia" w:eastAsiaTheme="minorEastAsia" w:cstheme="minorEastAsia"/>
          <w:spacing w:val="5"/>
          <w:kern w:val="2"/>
          <w:sz w:val="32"/>
          <w:szCs w:val="32"/>
          <w:lang w:val="en-US" w:eastAsia="zh-CN" w:bidi="ar-SA"/>
        </w:rPr>
        <w:t>1</w:t>
      </w:r>
      <w:r>
        <w:rPr>
          <w:rFonts w:hint="eastAsia" w:ascii="仿宋_GB2312" w:hAnsi="仿宋_GB2312" w:eastAsia="仿宋_GB2312" w:cs="仿宋_GB2312"/>
          <w:spacing w:val="5"/>
          <w:kern w:val="2"/>
          <w:sz w:val="32"/>
          <w:szCs w:val="32"/>
          <w:lang w:val="en-US" w:eastAsia="zh-CN" w:bidi="ar-SA"/>
        </w:rPr>
        <w:t>年</w:t>
      </w:r>
      <w:r>
        <w:rPr>
          <w:rFonts w:hint="eastAsia" w:ascii="仿宋_GB2312" w:hAnsi="仿宋_GB2312" w:eastAsia="仿宋_GB2312" w:cs="仿宋_GB2312"/>
          <w:spacing w:val="5"/>
          <w:kern w:val="2"/>
          <w:sz w:val="32"/>
          <w:szCs w:val="32"/>
          <w:lang w:val="en" w:eastAsia="zh-CN" w:bidi="ar-SA"/>
        </w:rPr>
        <w:t>以上且当前仍在正常经营的，离校</w:t>
      </w:r>
      <w:r>
        <w:rPr>
          <w:rFonts w:hint="eastAsia" w:asciiTheme="minorEastAsia" w:hAnsiTheme="minorEastAsia" w:eastAsiaTheme="minorEastAsia" w:cstheme="minorEastAsia"/>
          <w:spacing w:val="5"/>
          <w:kern w:val="2"/>
          <w:sz w:val="32"/>
          <w:szCs w:val="32"/>
          <w:lang w:val="en-US" w:eastAsia="zh-CN" w:bidi="ar-SA"/>
        </w:rPr>
        <w:t>2</w:t>
      </w:r>
      <w:r>
        <w:rPr>
          <w:rFonts w:hint="eastAsia" w:ascii="仿宋_GB2312" w:hAnsi="仿宋_GB2312" w:eastAsia="仿宋_GB2312" w:cs="仿宋_GB2312"/>
          <w:spacing w:val="5"/>
          <w:kern w:val="2"/>
          <w:sz w:val="32"/>
          <w:szCs w:val="32"/>
          <w:lang w:val="en" w:eastAsia="zh-CN" w:bidi="ar-SA"/>
        </w:rPr>
        <w:t>年内高校毕业生</w:t>
      </w:r>
      <w:r>
        <w:rPr>
          <w:rFonts w:hint="eastAsia" w:ascii="仿宋_GB2312" w:hAnsi="仿宋_GB2312" w:eastAsia="仿宋_GB2312" w:cs="仿宋_GB2312"/>
          <w:spacing w:val="5"/>
          <w:kern w:val="2"/>
          <w:sz w:val="32"/>
          <w:szCs w:val="32"/>
          <w:lang w:val="en-US" w:eastAsia="zh-CN" w:bidi="ar-SA"/>
        </w:rPr>
        <w:t>、</w:t>
      </w:r>
      <w:r>
        <w:rPr>
          <w:rFonts w:hint="eastAsia" w:ascii="仿宋_GB2312" w:hAnsi="仿宋_GB2312" w:eastAsia="仿宋_GB2312" w:cs="仿宋_GB2312"/>
          <w:spacing w:val="5"/>
          <w:kern w:val="2"/>
          <w:sz w:val="32"/>
          <w:szCs w:val="32"/>
          <w:lang w:val="en" w:eastAsia="zh-CN" w:bidi="ar-SA"/>
        </w:rPr>
        <w:t>就业困难人员、登记失业人员、返乡入乡创业人员</w:t>
      </w:r>
      <w:r>
        <w:rPr>
          <w:rFonts w:hint="eastAsia" w:ascii="仿宋_GB2312" w:hAnsi="仿宋_GB2312" w:eastAsia="仿宋_GB2312" w:cs="仿宋_GB2312"/>
          <w:spacing w:val="5"/>
          <w:kern w:val="2"/>
          <w:sz w:val="32"/>
          <w:szCs w:val="32"/>
          <w:lang w:val="en-US" w:eastAsia="zh-CN" w:bidi="ar-SA"/>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仿宋_GB2312" w:eastAsia="仿宋_GB2312" w:cs="仿宋_GB2312"/>
          <w:sz w:val="32"/>
          <w:szCs w:val="32"/>
          <w:lang w:eastAsia="zh-CN"/>
        </w:rPr>
        <w:t>补助内容</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color w:val="auto"/>
          <w:kern w:val="2"/>
          <w:sz w:val="32"/>
          <w:szCs w:val="32"/>
          <w:u w:val="none"/>
          <w:lang w:val="en-US" w:eastAsia="zh-CN" w:bidi="ar-SA"/>
        </w:rPr>
        <w:t>由创业地</w:t>
      </w:r>
      <w:r>
        <w:rPr>
          <w:rFonts w:hint="eastAsia" w:ascii="仿宋_GB2312" w:hAnsi="仿宋_GB2312" w:eastAsia="仿宋_GB2312" w:cs="仿宋_GB2312"/>
          <w:i w:val="0"/>
          <w:caps w:val="0"/>
          <w:color w:val="auto"/>
          <w:spacing w:val="0"/>
          <w:kern w:val="2"/>
          <w:sz w:val="32"/>
          <w:szCs w:val="32"/>
          <w:u w:val="none"/>
          <w:shd w:val="clear" w:color="auto" w:fill="auto"/>
          <w:lang w:val="en" w:eastAsia="zh-CN" w:bidi="ar-SA"/>
        </w:rPr>
        <w:t>给予</w:t>
      </w:r>
      <w:r>
        <w:rPr>
          <w:rFonts w:hint="eastAsia" w:ascii="仿宋_GB2312" w:hAnsi="仿宋_GB2312" w:eastAsia="仿宋_GB2312" w:cs="仿宋_GB2312"/>
          <w:color w:val="auto"/>
          <w:kern w:val="2"/>
          <w:sz w:val="32"/>
          <w:szCs w:val="32"/>
          <w:u w:val="none"/>
          <w:lang w:val="en-US" w:eastAsia="zh-CN" w:bidi="ar-SA"/>
        </w:rPr>
        <w:t>一次性创业补贴</w:t>
      </w:r>
      <w:r>
        <w:rPr>
          <w:rFonts w:hint="eastAsia" w:ascii="仿宋_GB2312" w:hAnsi="仿宋_GB2312" w:eastAsia="仿宋_GB2312" w:cs="仿宋_GB2312"/>
          <w:color w:val="auto"/>
          <w:kern w:val="2"/>
          <w:sz w:val="32"/>
          <w:szCs w:val="32"/>
          <w:u w:val="none"/>
          <w:lang w:val="en-US" w:eastAsia="zh-CN" w:bidi="ar"/>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color w:val="auto"/>
          <w:kern w:val="2"/>
          <w:sz w:val="32"/>
          <w:szCs w:val="32"/>
          <w:u w:val="none"/>
          <w:lang w:val="en-US" w:eastAsia="zh-CN" w:bidi="ar"/>
        </w:rPr>
      </w:pPr>
      <w:r>
        <w:rPr>
          <w:rStyle w:val="9"/>
          <w:rFonts w:hint="eastAsia" w:ascii="仿宋_GB2312" w:hAnsi="仿宋_GB2312" w:eastAsia="仿宋_GB2312" w:cs="仿宋_GB2312"/>
          <w:sz w:val="32"/>
          <w:szCs w:val="32"/>
          <w:lang w:eastAsia="zh-CN"/>
        </w:rPr>
        <w:t>补助标准：</w:t>
      </w:r>
      <w:r>
        <w:rPr>
          <w:rFonts w:hint="eastAsia" w:ascii="仿宋_GB2312" w:hAnsi="仿宋_GB2312" w:eastAsia="仿宋_GB2312" w:cs="仿宋_GB2312"/>
          <w:color w:val="auto"/>
          <w:kern w:val="2"/>
          <w:sz w:val="32"/>
          <w:szCs w:val="32"/>
          <w:u w:val="none"/>
          <w:lang w:val="en-US" w:eastAsia="zh-CN" w:bidi="ar-SA"/>
        </w:rPr>
        <w:t>不超过</w:t>
      </w:r>
      <w:r>
        <w:rPr>
          <w:rFonts w:hint="eastAsia" w:asciiTheme="minorEastAsia" w:hAnsiTheme="minorEastAsia" w:eastAsiaTheme="minorEastAsia" w:cstheme="minorEastAsia"/>
          <w:color w:val="auto"/>
          <w:kern w:val="2"/>
          <w:sz w:val="32"/>
          <w:szCs w:val="32"/>
          <w:u w:val="none"/>
          <w:lang w:val="en-US" w:eastAsia="zh-CN" w:bidi="ar-SA"/>
        </w:rPr>
        <w:t>1</w:t>
      </w:r>
      <w:r>
        <w:rPr>
          <w:rFonts w:hint="eastAsia" w:ascii="仿宋_GB2312" w:hAnsi="仿宋_GB2312" w:eastAsia="仿宋_GB2312" w:cs="仿宋_GB2312"/>
          <w:color w:val="auto"/>
          <w:kern w:val="2"/>
          <w:sz w:val="32"/>
          <w:szCs w:val="32"/>
          <w:u w:val="none"/>
          <w:lang w:val="en-US" w:eastAsia="zh-CN" w:bidi="ar-SA"/>
        </w:rPr>
        <w:t>万元。</w:t>
      </w: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US" w:eastAsia="zh-CN" w:bidi="ar-SA"/>
        </w:rPr>
      </w:pPr>
      <w:r>
        <w:rPr>
          <w:rStyle w:val="9"/>
          <w:rFonts w:hint="eastAsia" w:ascii="仿宋_GB2312" w:hAnsi="仿宋_GB2312" w:eastAsia="仿宋_GB2312" w:cs="仿宋_GB2312"/>
          <w:sz w:val="32"/>
          <w:szCs w:val="32"/>
          <w:lang w:eastAsia="zh-CN"/>
        </w:rPr>
        <w:t>申报程序</w:t>
      </w:r>
      <w:r>
        <w:rPr>
          <w:rFonts w:hint="eastAsia" w:ascii="仿宋_GB2312" w:hAnsi="仿宋_GB2312" w:eastAsia="仿宋_GB2312" w:cs="仿宋_GB2312"/>
          <w:sz w:val="32"/>
          <w:szCs w:val="32"/>
        </w:rPr>
        <w:t>：</w:t>
      </w:r>
      <w:r>
        <w:rPr>
          <w:rFonts w:hint="eastAsia" w:ascii="仿宋_GB2312" w:hAnsi="仿宋_GB2312" w:eastAsia="仿宋_GB2312" w:cs="仿宋_GB2312"/>
          <w:spacing w:val="5"/>
          <w:kern w:val="2"/>
          <w:sz w:val="32"/>
          <w:szCs w:val="32"/>
          <w:lang w:val="en-US" w:eastAsia="zh-CN" w:bidi="ar-SA"/>
        </w:rPr>
        <w:t>符合条件的个人向所在地的公共就业服务机构申请→公共就业服务机构受理审核→人社、财政部门复核→复核通过后向社会公示→公示无异议后，及时拨付补贴。</w:t>
      </w:r>
    </w:p>
    <w:p>
      <w:pPr>
        <w:pStyle w:val="5"/>
        <w:keepNext w:val="0"/>
        <w:keepLines w:val="0"/>
        <w:pageBreakBefore w:val="0"/>
        <w:widowControl/>
        <w:kinsoku/>
        <w:wordWrap/>
        <w:topLinePunct w:val="0"/>
        <w:bidi w:val="0"/>
        <w:snapToGrid w:val="0"/>
        <w:spacing w:beforeAutospacing="0" w:after="0" w:afterAutospacing="0" w:line="560" w:lineRule="exact"/>
        <w:ind w:firstLine="662" w:firstLineChars="200"/>
        <w:jc w:val="both"/>
        <w:rPr>
          <w:rFonts w:hint="eastAsia" w:ascii="仿宋_GB2312" w:hAnsi="仿宋_GB2312" w:eastAsia="仿宋_GB2312" w:cs="仿宋_GB2312"/>
          <w:b/>
          <w:bCs/>
          <w:spacing w:val="5"/>
          <w:kern w:val="2"/>
          <w:sz w:val="32"/>
          <w:szCs w:val="32"/>
          <w:lang w:val="en-US" w:eastAsia="zh-CN" w:bidi="ar-SA"/>
        </w:rPr>
      </w:pPr>
      <w:r>
        <w:rPr>
          <w:rFonts w:hint="eastAsia" w:ascii="仿宋_GB2312" w:hAnsi="仿宋_GB2312" w:eastAsia="仿宋_GB2312" w:cs="仿宋_GB2312"/>
          <w:b/>
          <w:bCs/>
          <w:spacing w:val="5"/>
          <w:kern w:val="2"/>
          <w:sz w:val="32"/>
          <w:szCs w:val="32"/>
          <w:lang w:val="en-US" w:eastAsia="zh-CN" w:bidi="ar-SA"/>
        </w:rPr>
        <w:t>咨询电话：</w:t>
      </w:r>
      <w:r>
        <w:rPr>
          <w:rFonts w:hint="eastAsia" w:asciiTheme="minorEastAsia" w:hAnsiTheme="minorEastAsia" w:eastAsiaTheme="minorEastAsia" w:cstheme="minorEastAsia"/>
          <w:b/>
          <w:bCs/>
          <w:spacing w:val="5"/>
          <w:kern w:val="2"/>
          <w:sz w:val="32"/>
          <w:szCs w:val="32"/>
          <w:lang w:val="en-US" w:eastAsia="zh-CN" w:bidi="ar-SA"/>
        </w:rPr>
        <w:t>7506832</w:t>
      </w: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Style w:val="9"/>
          <w:rFonts w:hint="eastAsia" w:ascii="仿宋_GB2312" w:hAnsi="宋体" w:eastAsia="仿宋_GB2312" w:cs="宋体"/>
          <w:sz w:val="32"/>
          <w:szCs w:val="32"/>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创业带动就业补贴</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 w:eastAsia="zh-CN" w:bidi="ar-SA"/>
        </w:rPr>
      </w:pPr>
      <w:r>
        <w:rPr>
          <w:rStyle w:val="9"/>
          <w:rFonts w:hint="eastAsia" w:ascii="仿宋_GB2312" w:hAnsi="宋体" w:eastAsia="仿宋_GB2312" w:cs="宋体"/>
          <w:sz w:val="32"/>
          <w:szCs w:val="32"/>
          <w:lang w:eastAsia="zh-CN"/>
        </w:rPr>
        <w:t>政策</w:t>
      </w:r>
      <w:r>
        <w:rPr>
          <w:rStyle w:val="9"/>
          <w:rFonts w:hint="eastAsia" w:ascii="仿宋_GB2312" w:hAnsi="宋体" w:eastAsia="仿宋_GB2312" w:cs="宋体"/>
          <w:sz w:val="32"/>
          <w:szCs w:val="32"/>
        </w:rPr>
        <w:t>依据：</w:t>
      </w:r>
      <w:r>
        <w:rPr>
          <w:rFonts w:hint="eastAsia" w:ascii="仿宋_GB2312" w:hAnsi="仿宋_GB2312" w:eastAsia="仿宋_GB2312" w:cs="仿宋_GB2312"/>
          <w:spacing w:val="5"/>
          <w:kern w:val="2"/>
          <w:sz w:val="32"/>
          <w:szCs w:val="32"/>
          <w:lang w:val="en" w:eastAsia="zh-CN" w:bidi="ar-SA"/>
        </w:rPr>
        <w:t>《关于印发提升创业质量促进创业带动就业八条措施的通知》（闽人社文〔</w:t>
      </w:r>
      <w:r>
        <w:rPr>
          <w:rFonts w:hint="eastAsia" w:asciiTheme="minorEastAsia" w:hAnsiTheme="minorEastAsia" w:eastAsiaTheme="minorEastAsia" w:cstheme="minorEastAsia"/>
          <w:spacing w:val="5"/>
          <w:kern w:val="2"/>
          <w:sz w:val="32"/>
          <w:szCs w:val="32"/>
          <w:lang w:val="en" w:eastAsia="zh-CN" w:bidi="ar-SA"/>
        </w:rPr>
        <w:t>2025</w:t>
      </w:r>
      <w:r>
        <w:rPr>
          <w:rFonts w:hint="eastAsia" w:ascii="仿宋_GB2312" w:hAnsi="仿宋_GB2312" w:eastAsia="仿宋_GB2312" w:cs="仿宋_GB2312"/>
          <w:spacing w:val="5"/>
          <w:kern w:val="2"/>
          <w:sz w:val="32"/>
          <w:szCs w:val="32"/>
          <w:lang w:val="en" w:eastAsia="zh-CN" w:bidi="ar-SA"/>
        </w:rPr>
        <w:t>〕</w:t>
      </w:r>
      <w:r>
        <w:rPr>
          <w:rFonts w:hint="eastAsia" w:asciiTheme="minorEastAsia" w:hAnsiTheme="minorEastAsia" w:eastAsiaTheme="minorEastAsia" w:cstheme="minorEastAsia"/>
          <w:spacing w:val="5"/>
          <w:kern w:val="2"/>
          <w:sz w:val="32"/>
          <w:szCs w:val="32"/>
          <w:lang w:val="en" w:eastAsia="zh-CN" w:bidi="ar-SA"/>
        </w:rPr>
        <w:t>39</w:t>
      </w:r>
      <w:r>
        <w:rPr>
          <w:rFonts w:hint="eastAsia" w:ascii="仿宋_GB2312" w:hAnsi="仿宋_GB2312" w:eastAsia="仿宋_GB2312" w:cs="仿宋_GB2312"/>
          <w:spacing w:val="5"/>
          <w:kern w:val="2"/>
          <w:sz w:val="32"/>
          <w:szCs w:val="32"/>
          <w:lang w:val="en" w:eastAsia="zh-CN" w:bidi="ar-SA"/>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宋体" w:eastAsia="仿宋_GB2312" w:cs="宋体"/>
          <w:sz w:val="32"/>
          <w:szCs w:val="32"/>
          <w:lang w:eastAsia="zh-CN"/>
        </w:rPr>
        <w:t>补助</w:t>
      </w:r>
      <w:r>
        <w:rPr>
          <w:rStyle w:val="9"/>
          <w:rFonts w:hint="eastAsia" w:ascii="仿宋_GB2312" w:hAnsi="宋体" w:eastAsia="仿宋_GB2312" w:cs="宋体"/>
          <w:sz w:val="32"/>
          <w:szCs w:val="32"/>
        </w:rPr>
        <w:t>对象：</w:t>
      </w:r>
      <w:r>
        <w:rPr>
          <w:rFonts w:hint="eastAsia" w:ascii="仿宋_GB2312" w:hAnsi="仿宋" w:eastAsia="仿宋_GB2312" w:cs="仿宋"/>
          <w:sz w:val="32"/>
          <w:szCs w:val="32"/>
        </w:rPr>
        <w:t>在我市市场监督管理部门登记注册初创三年内的小微企业和个体工商户</w:t>
      </w:r>
      <w:r>
        <w:rPr>
          <w:rFonts w:hint="eastAsia" w:ascii="仿宋_GB2312" w:hAnsi="仿宋_GB2312" w:eastAsia="仿宋_GB2312" w:cs="仿宋_GB2312"/>
          <w:spacing w:val="5"/>
          <w:kern w:val="2"/>
          <w:sz w:val="32"/>
          <w:szCs w:val="32"/>
          <w:lang w:val="en-US" w:eastAsia="zh-CN" w:bidi="ar-SA"/>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宋体" w:eastAsia="仿宋_GB2312" w:cs="宋体"/>
          <w:sz w:val="32"/>
          <w:szCs w:val="32"/>
          <w:lang w:eastAsia="zh-CN"/>
        </w:rPr>
        <w:t>补助内容</w:t>
      </w:r>
      <w:r>
        <w:rPr>
          <w:rFonts w:hint="eastAsia" w:ascii="仿宋_GB2312" w:hAnsi="仿宋_GB2312" w:eastAsia="仿宋_GB2312" w:cs="仿宋_GB2312"/>
          <w:spacing w:val="5"/>
          <w:sz w:val="32"/>
          <w:szCs w:val="32"/>
          <w:lang w:eastAsia="zh-CN"/>
        </w:rPr>
        <w:t>：</w:t>
      </w:r>
      <w:r>
        <w:rPr>
          <w:rFonts w:hint="eastAsia" w:ascii="仿宋_GB2312" w:hAnsi="仿宋" w:eastAsia="仿宋_GB2312" w:cs="仿宋"/>
          <w:sz w:val="32"/>
          <w:szCs w:val="32"/>
        </w:rPr>
        <w:t>在初创三年内新招用人员签订</w:t>
      </w:r>
      <w:r>
        <w:rPr>
          <w:rFonts w:hint="eastAsia" w:asciiTheme="minorEastAsia" w:hAnsiTheme="minorEastAsia" w:eastAsiaTheme="minorEastAsia" w:cstheme="minorEastAsia"/>
          <w:sz w:val="32"/>
          <w:szCs w:val="32"/>
        </w:rPr>
        <w:t>1</w:t>
      </w:r>
      <w:r>
        <w:rPr>
          <w:rFonts w:hint="eastAsia" w:ascii="仿宋_GB2312" w:hAnsi="仿宋" w:eastAsia="仿宋_GB2312" w:cs="仿宋"/>
          <w:sz w:val="32"/>
          <w:szCs w:val="32"/>
        </w:rPr>
        <w:t>年以上期限劳动合同并为新招用人员缴纳城镇职工社会保险</w:t>
      </w:r>
      <w:r>
        <w:rPr>
          <w:rFonts w:hint="eastAsia" w:ascii="仿宋_GB2312" w:eastAsia="仿宋_GB2312" w:cs="仿宋"/>
          <w:sz w:val="32"/>
          <w:szCs w:val="32"/>
          <w:lang w:eastAsia="zh-CN"/>
        </w:rPr>
        <w:t>满</w:t>
      </w:r>
      <w:r>
        <w:rPr>
          <w:rFonts w:hint="eastAsia" w:asciiTheme="minorEastAsia" w:hAnsiTheme="minorEastAsia" w:eastAsiaTheme="minorEastAsia" w:cstheme="minorEastAsia"/>
          <w:sz w:val="32"/>
          <w:szCs w:val="32"/>
          <w:lang w:val="en-US" w:eastAsia="zh-CN"/>
        </w:rPr>
        <w:t>6</w:t>
      </w:r>
      <w:r>
        <w:rPr>
          <w:rFonts w:hint="eastAsia" w:ascii="仿宋_GB2312" w:eastAsia="仿宋_GB2312" w:cs="仿宋"/>
          <w:sz w:val="32"/>
          <w:szCs w:val="32"/>
          <w:lang w:val="en-US" w:eastAsia="zh-CN"/>
        </w:rPr>
        <w:t>个月或有</w:t>
      </w:r>
      <w:r>
        <w:rPr>
          <w:rFonts w:hint="eastAsia" w:asciiTheme="minorEastAsia" w:hAnsiTheme="minorEastAsia" w:eastAsiaTheme="minorEastAsia" w:cstheme="minorEastAsia"/>
          <w:sz w:val="32"/>
          <w:szCs w:val="32"/>
          <w:lang w:val="en-US" w:eastAsia="zh-CN"/>
        </w:rPr>
        <w:t>6</w:t>
      </w:r>
      <w:r>
        <w:rPr>
          <w:rFonts w:hint="eastAsia" w:ascii="仿宋_GB2312" w:eastAsia="仿宋_GB2312" w:cs="仿宋"/>
          <w:sz w:val="32"/>
          <w:szCs w:val="32"/>
          <w:lang w:val="en-US" w:eastAsia="zh-CN"/>
        </w:rPr>
        <w:t>个月以上工资发放银行记录</w:t>
      </w:r>
      <w:r>
        <w:rPr>
          <w:rFonts w:hint="eastAsia" w:ascii="仿宋_GB2312" w:eastAsia="仿宋_GB2312" w:cs="仿宋"/>
          <w:sz w:val="32"/>
          <w:szCs w:val="32"/>
          <w:lang w:eastAsia="zh-CN"/>
        </w:rPr>
        <w:t>的，且申请补贴时该员工仍在申请企业就业的，</w:t>
      </w:r>
      <w:r>
        <w:rPr>
          <w:rFonts w:hint="eastAsia" w:ascii="仿宋" w:hAnsi="仿宋" w:eastAsia="仿宋" w:cs="仿宋"/>
          <w:i w:val="0"/>
          <w:caps w:val="0"/>
          <w:color w:val="auto"/>
          <w:spacing w:val="0"/>
          <w:kern w:val="2"/>
          <w:sz w:val="32"/>
          <w:szCs w:val="32"/>
          <w:u w:val="none"/>
          <w:shd w:val="clear" w:color="auto" w:fill="auto"/>
          <w:lang w:val="en" w:eastAsia="zh-CN" w:bidi="ar-SA"/>
        </w:rPr>
        <w:t>给予</w:t>
      </w:r>
      <w:r>
        <w:rPr>
          <w:rFonts w:hint="eastAsia" w:ascii="仿宋" w:hAnsi="仿宋" w:eastAsia="仿宋" w:cs="仿宋"/>
          <w:color w:val="auto"/>
          <w:kern w:val="2"/>
          <w:sz w:val="32"/>
          <w:szCs w:val="32"/>
          <w:u w:val="none"/>
          <w:lang w:val="en-US" w:eastAsia="zh-CN" w:bidi="ar-SA"/>
        </w:rPr>
        <w:t>创业</w:t>
      </w:r>
      <w:r>
        <w:rPr>
          <w:rFonts w:hint="eastAsia" w:cs="仿宋"/>
          <w:color w:val="auto"/>
          <w:kern w:val="2"/>
          <w:sz w:val="32"/>
          <w:szCs w:val="32"/>
          <w:u w:val="none"/>
          <w:lang w:val="en-US" w:eastAsia="zh-CN" w:bidi="ar-SA"/>
        </w:rPr>
        <w:t>带动就业</w:t>
      </w:r>
      <w:r>
        <w:rPr>
          <w:rFonts w:hint="eastAsia" w:ascii="仿宋" w:hAnsi="仿宋" w:eastAsia="仿宋" w:cs="仿宋"/>
          <w:color w:val="auto"/>
          <w:kern w:val="2"/>
          <w:sz w:val="32"/>
          <w:szCs w:val="32"/>
          <w:u w:val="none"/>
          <w:lang w:val="en-US" w:eastAsia="zh-CN" w:bidi="ar-SA"/>
        </w:rPr>
        <w:t>补贴</w:t>
      </w:r>
      <w:r>
        <w:rPr>
          <w:rFonts w:hint="eastAsia" w:ascii="仿宋" w:hAnsi="仿宋" w:eastAsia="仿宋" w:cs="仿宋"/>
          <w:color w:val="auto"/>
          <w:kern w:val="2"/>
          <w:sz w:val="32"/>
          <w:szCs w:val="32"/>
          <w:u w:val="none"/>
          <w:lang w:val="en-US" w:eastAsia="zh-CN" w:bidi="ar"/>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 w:hAnsi="仿宋" w:eastAsia="仿宋" w:cs="仿宋"/>
          <w:color w:val="auto"/>
          <w:kern w:val="2"/>
          <w:sz w:val="32"/>
          <w:szCs w:val="32"/>
          <w:u w:val="none"/>
          <w:lang w:val="en-US" w:eastAsia="zh-CN" w:bidi="ar"/>
        </w:rPr>
      </w:pPr>
      <w:r>
        <w:rPr>
          <w:rStyle w:val="9"/>
          <w:rFonts w:hint="eastAsia" w:ascii="仿宋_GB2312" w:hAnsi="宋体" w:eastAsia="仿宋_GB2312" w:cs="宋体"/>
          <w:sz w:val="32"/>
          <w:szCs w:val="32"/>
          <w:lang w:eastAsia="zh-CN"/>
        </w:rPr>
        <w:t>补助标准：</w:t>
      </w:r>
      <w:r>
        <w:rPr>
          <w:rFonts w:hint="eastAsia" w:ascii="仿宋_GB2312" w:eastAsia="仿宋_GB2312" w:cs="仿宋"/>
          <w:sz w:val="32"/>
          <w:szCs w:val="32"/>
          <w:lang w:eastAsia="zh-CN"/>
        </w:rPr>
        <w:t>每人不超过</w:t>
      </w:r>
      <w:r>
        <w:rPr>
          <w:rFonts w:hint="eastAsia" w:asciiTheme="minorEastAsia" w:hAnsiTheme="minorEastAsia" w:eastAsiaTheme="minorEastAsia" w:cstheme="minorEastAsia"/>
          <w:sz w:val="32"/>
          <w:szCs w:val="32"/>
        </w:rPr>
        <w:t>1000</w:t>
      </w:r>
      <w:r>
        <w:rPr>
          <w:rFonts w:hint="eastAsia" w:ascii="仿宋_GB2312" w:hAnsi="仿宋" w:eastAsia="仿宋_GB2312" w:cs="仿宋"/>
          <w:sz w:val="32"/>
          <w:szCs w:val="32"/>
        </w:rPr>
        <w:t>元，总额不超过</w:t>
      </w:r>
      <w:r>
        <w:rPr>
          <w:rFonts w:hint="eastAsia" w:asciiTheme="minorEastAsia" w:hAnsiTheme="minorEastAsia" w:eastAsiaTheme="minorEastAsia" w:cstheme="minorEastAsia"/>
          <w:sz w:val="32"/>
          <w:szCs w:val="32"/>
        </w:rPr>
        <w:t>3</w:t>
      </w:r>
      <w:r>
        <w:rPr>
          <w:rFonts w:hint="eastAsia" w:ascii="仿宋_GB2312" w:hAnsi="仿宋" w:eastAsia="仿宋_GB2312" w:cs="仿宋"/>
          <w:sz w:val="32"/>
          <w:szCs w:val="32"/>
        </w:rPr>
        <w:t>万元</w:t>
      </w:r>
      <w:r>
        <w:rPr>
          <w:rFonts w:hint="eastAsia" w:ascii="仿宋" w:hAnsi="仿宋" w:eastAsia="仿宋" w:cs="仿宋"/>
          <w:color w:val="auto"/>
          <w:kern w:val="2"/>
          <w:sz w:val="32"/>
          <w:szCs w:val="32"/>
          <w:u w:val="none"/>
          <w:lang w:val="en-US" w:eastAsia="zh-CN" w:bidi="ar-SA"/>
        </w:rPr>
        <w:t>。</w:t>
      </w: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US" w:eastAsia="zh-CN" w:bidi="ar-SA"/>
        </w:rPr>
      </w:pPr>
      <w:r>
        <w:rPr>
          <w:rStyle w:val="9"/>
          <w:rFonts w:hint="eastAsia" w:ascii="仿宋_GB2312" w:hAnsi="宋体" w:eastAsia="仿宋_GB2312" w:cs="宋体"/>
          <w:sz w:val="32"/>
          <w:szCs w:val="32"/>
          <w:lang w:eastAsia="zh-CN"/>
        </w:rPr>
        <w:t>申报程序</w:t>
      </w:r>
      <w:r>
        <w:rPr>
          <w:rFonts w:hint="eastAsia" w:ascii="仿宋_GB2312" w:hAnsi="宋体" w:eastAsia="仿宋_GB2312" w:cs="宋体"/>
          <w:sz w:val="32"/>
          <w:szCs w:val="32"/>
        </w:rPr>
        <w:t>：</w:t>
      </w:r>
      <w:r>
        <w:rPr>
          <w:rFonts w:hint="eastAsia" w:ascii="仿宋_GB2312" w:hAnsi="仿宋" w:eastAsia="仿宋_GB2312" w:cs="仿宋"/>
          <w:sz w:val="32"/>
          <w:szCs w:val="32"/>
        </w:rPr>
        <w:t>公共就业服务机构受理审核→人社、财政部门复核→</w:t>
      </w:r>
      <w:r>
        <w:rPr>
          <w:rFonts w:hint="eastAsia" w:ascii="仿宋_GB2312" w:hAnsi="宋体" w:eastAsia="仿宋_GB2312" w:cs="宋体"/>
          <w:sz w:val="32"/>
          <w:szCs w:val="32"/>
        </w:rPr>
        <w:t>复核通过后向社会公示</w:t>
      </w:r>
      <w:r>
        <w:rPr>
          <w:rFonts w:hint="eastAsia" w:ascii="仿宋_GB2312" w:hAnsi="仿宋" w:eastAsia="仿宋_GB2312" w:cs="仿宋"/>
          <w:sz w:val="32"/>
          <w:szCs w:val="32"/>
        </w:rPr>
        <w:t>→</w:t>
      </w:r>
      <w:r>
        <w:rPr>
          <w:rFonts w:hint="eastAsia" w:ascii="仿宋_GB2312" w:hAnsi="宋体" w:eastAsia="仿宋_GB2312" w:cs="宋体"/>
          <w:sz w:val="32"/>
          <w:szCs w:val="32"/>
        </w:rPr>
        <w:t>公示无异议后，及时拨付补贴</w:t>
      </w:r>
      <w:r>
        <w:rPr>
          <w:rFonts w:hint="eastAsia" w:ascii="仿宋_GB2312" w:hAnsi="仿宋_GB2312" w:eastAsia="仿宋_GB2312" w:cs="仿宋_GB2312"/>
          <w:spacing w:val="5"/>
          <w:kern w:val="2"/>
          <w:sz w:val="32"/>
          <w:szCs w:val="32"/>
          <w:lang w:val="en-US" w:eastAsia="zh-CN" w:bidi="ar-SA"/>
        </w:rPr>
        <w:t>。</w:t>
      </w:r>
    </w:p>
    <w:p>
      <w:pPr>
        <w:pStyle w:val="5"/>
        <w:keepNext w:val="0"/>
        <w:keepLines w:val="0"/>
        <w:pageBreakBefore w:val="0"/>
        <w:widowControl/>
        <w:kinsoku/>
        <w:wordWrap/>
        <w:topLinePunct w:val="0"/>
        <w:bidi w:val="0"/>
        <w:snapToGrid w:val="0"/>
        <w:spacing w:beforeAutospacing="0" w:after="0" w:afterAutospacing="0" w:line="560" w:lineRule="exact"/>
        <w:ind w:firstLine="662" w:firstLineChars="200"/>
        <w:jc w:val="both"/>
        <w:rPr>
          <w:rFonts w:hint="default" w:ascii="仿宋_GB2312" w:hAnsi="仿宋_GB2312" w:eastAsia="仿宋_GB2312" w:cs="仿宋_GB2312"/>
          <w:b/>
          <w:bCs/>
          <w:spacing w:val="5"/>
          <w:kern w:val="2"/>
          <w:sz w:val="32"/>
          <w:szCs w:val="32"/>
          <w:lang w:val="en-US" w:eastAsia="zh-CN" w:bidi="ar-SA"/>
        </w:rPr>
      </w:pPr>
      <w:r>
        <w:rPr>
          <w:rFonts w:hint="eastAsia" w:ascii="仿宋_GB2312" w:hAnsi="仿宋_GB2312" w:eastAsia="仿宋_GB2312" w:cs="仿宋_GB2312"/>
          <w:b/>
          <w:bCs/>
          <w:spacing w:val="5"/>
          <w:kern w:val="2"/>
          <w:sz w:val="32"/>
          <w:szCs w:val="32"/>
          <w:lang w:val="en-US" w:eastAsia="zh-CN" w:bidi="ar-SA"/>
        </w:rPr>
        <w:t>咨询电话：</w:t>
      </w:r>
      <w:r>
        <w:rPr>
          <w:rFonts w:hint="eastAsia" w:asciiTheme="minorEastAsia" w:hAnsiTheme="minorEastAsia" w:eastAsiaTheme="minorEastAsia" w:cstheme="minorEastAsia"/>
          <w:b/>
          <w:bCs/>
          <w:spacing w:val="5"/>
          <w:kern w:val="2"/>
          <w:sz w:val="32"/>
          <w:szCs w:val="32"/>
          <w:lang w:val="en-US" w:eastAsia="zh-CN" w:bidi="ar-SA"/>
        </w:rPr>
        <w:t>7506832</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both"/>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both"/>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创业创新项目资助</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 w:eastAsia="zh-CN" w:bidi="ar-SA"/>
        </w:rPr>
      </w:pPr>
      <w:r>
        <w:rPr>
          <w:rStyle w:val="9"/>
          <w:rFonts w:hint="eastAsia" w:ascii="仿宋_GB2312" w:hAnsi="宋体" w:eastAsia="仿宋_GB2312" w:cs="宋体"/>
          <w:sz w:val="32"/>
          <w:szCs w:val="32"/>
          <w:lang w:eastAsia="zh-CN"/>
        </w:rPr>
        <w:t>政策</w:t>
      </w:r>
      <w:r>
        <w:rPr>
          <w:rStyle w:val="9"/>
          <w:rFonts w:hint="eastAsia" w:ascii="仿宋_GB2312" w:hAnsi="宋体" w:eastAsia="仿宋_GB2312" w:cs="宋体"/>
          <w:sz w:val="32"/>
          <w:szCs w:val="32"/>
        </w:rPr>
        <w:t>依据：</w:t>
      </w:r>
      <w:r>
        <w:rPr>
          <w:rFonts w:hint="eastAsia" w:ascii="仿宋_GB2312" w:hAnsi="仿宋_GB2312" w:eastAsia="仿宋_GB2312" w:cs="仿宋_GB2312"/>
          <w:spacing w:val="5"/>
          <w:kern w:val="2"/>
          <w:sz w:val="32"/>
          <w:szCs w:val="32"/>
          <w:lang w:val="en" w:eastAsia="zh-CN" w:bidi="ar-SA"/>
        </w:rPr>
        <w:t>《三明市就业补助资金管理办法》（明财社〔</w:t>
      </w:r>
      <w:r>
        <w:rPr>
          <w:rFonts w:hint="eastAsia" w:asciiTheme="minorEastAsia" w:hAnsiTheme="minorEastAsia" w:eastAsiaTheme="minorEastAsia" w:cstheme="minorEastAsia"/>
          <w:spacing w:val="5"/>
          <w:kern w:val="2"/>
          <w:sz w:val="32"/>
          <w:szCs w:val="32"/>
          <w:lang w:val="en" w:eastAsia="zh-CN" w:bidi="ar-SA"/>
        </w:rPr>
        <w:t>2024</w:t>
      </w:r>
      <w:r>
        <w:rPr>
          <w:rFonts w:hint="eastAsia" w:ascii="仿宋_GB2312" w:hAnsi="仿宋_GB2312" w:eastAsia="仿宋_GB2312" w:cs="仿宋_GB2312"/>
          <w:spacing w:val="5"/>
          <w:kern w:val="2"/>
          <w:sz w:val="32"/>
          <w:szCs w:val="32"/>
          <w:lang w:val="en" w:eastAsia="zh-CN" w:bidi="ar-SA"/>
        </w:rPr>
        <w:t>〕</w:t>
      </w:r>
      <w:r>
        <w:rPr>
          <w:rFonts w:hint="eastAsia" w:asciiTheme="minorEastAsia" w:hAnsiTheme="minorEastAsia" w:eastAsiaTheme="minorEastAsia" w:cstheme="minorEastAsia"/>
          <w:spacing w:val="5"/>
          <w:kern w:val="2"/>
          <w:sz w:val="32"/>
          <w:szCs w:val="32"/>
          <w:lang w:val="en-US" w:eastAsia="zh-CN" w:bidi="ar-SA"/>
        </w:rPr>
        <w:t>25</w:t>
      </w:r>
      <w:r>
        <w:rPr>
          <w:rFonts w:hint="eastAsia" w:ascii="仿宋_GB2312" w:hAnsi="仿宋_GB2312" w:eastAsia="仿宋_GB2312" w:cs="仿宋_GB2312"/>
          <w:spacing w:val="5"/>
          <w:kern w:val="2"/>
          <w:sz w:val="32"/>
          <w:szCs w:val="32"/>
          <w:lang w:val="en" w:eastAsia="zh-CN" w:bidi="ar-SA"/>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宋体" w:eastAsia="仿宋_GB2312" w:cs="宋体"/>
          <w:sz w:val="32"/>
          <w:szCs w:val="32"/>
          <w:lang w:eastAsia="zh-CN"/>
        </w:rPr>
        <w:t>补助</w:t>
      </w:r>
      <w:r>
        <w:rPr>
          <w:rStyle w:val="9"/>
          <w:rFonts w:hint="eastAsia" w:ascii="仿宋_GB2312" w:hAnsi="宋体" w:eastAsia="仿宋_GB2312" w:cs="宋体"/>
          <w:sz w:val="32"/>
          <w:szCs w:val="32"/>
        </w:rPr>
        <w:t>对象：</w:t>
      </w:r>
      <w:r>
        <w:rPr>
          <w:rFonts w:hint="eastAsia" w:ascii="仿宋_GB2312" w:hAnsi="仿宋_GB2312" w:cs="仿宋_GB2312"/>
          <w:spacing w:val="-6"/>
          <w:szCs w:val="32"/>
        </w:rPr>
        <w:t>我市辖区内创办独资、合资或合伙企业，以及民办非企业单位、农民专业合作社等正常经营</w:t>
      </w:r>
      <w:r>
        <w:rPr>
          <w:rFonts w:hint="eastAsia" w:asciiTheme="minorEastAsia" w:hAnsiTheme="minorEastAsia" w:eastAsiaTheme="minorEastAsia" w:cstheme="minorEastAsia"/>
          <w:spacing w:val="-6"/>
          <w:szCs w:val="32"/>
        </w:rPr>
        <w:t>3</w:t>
      </w:r>
      <w:r>
        <w:rPr>
          <w:rFonts w:hint="eastAsia" w:ascii="仿宋_GB2312" w:hAnsi="仿宋_GB2312" w:cs="仿宋_GB2312"/>
          <w:spacing w:val="-6"/>
          <w:szCs w:val="32"/>
        </w:rPr>
        <w:t>年内的创业实体</w:t>
      </w:r>
      <w:r>
        <w:rPr>
          <w:rFonts w:hint="eastAsia" w:ascii="仿宋_GB2312" w:hAnsi="仿宋_GB2312" w:eastAsia="仿宋_GB2312" w:cs="仿宋_GB2312"/>
          <w:spacing w:val="5"/>
          <w:kern w:val="2"/>
          <w:sz w:val="32"/>
          <w:szCs w:val="32"/>
          <w:lang w:val="en-US" w:eastAsia="zh-CN" w:bidi="ar-SA"/>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 w:eastAsia="仿宋_GB2312" w:cs="仿宋"/>
          <w:sz w:val="32"/>
          <w:szCs w:val="32"/>
          <w:lang w:eastAsia="zh-CN"/>
        </w:rPr>
      </w:pPr>
      <w:r>
        <w:rPr>
          <w:rStyle w:val="9"/>
          <w:rFonts w:hint="eastAsia" w:ascii="仿宋_GB2312" w:hAnsi="宋体" w:eastAsia="仿宋_GB2312" w:cs="宋体"/>
          <w:sz w:val="32"/>
          <w:szCs w:val="32"/>
          <w:lang w:eastAsia="zh-CN"/>
        </w:rPr>
        <w:t>补助内容</w:t>
      </w:r>
      <w:r>
        <w:rPr>
          <w:rFonts w:hint="eastAsia" w:ascii="仿宋_GB2312" w:hAnsi="仿宋_GB2312" w:eastAsia="仿宋_GB2312" w:cs="仿宋_GB2312"/>
          <w:spacing w:val="5"/>
          <w:sz w:val="32"/>
          <w:szCs w:val="32"/>
          <w:lang w:eastAsia="zh-CN"/>
        </w:rPr>
        <w:t>：</w:t>
      </w:r>
      <w:r>
        <w:rPr>
          <w:rFonts w:hint="eastAsia" w:ascii="仿宋_GB2312" w:hAnsi="仿宋" w:eastAsia="仿宋_GB2312" w:cs="仿宋"/>
          <w:sz w:val="32"/>
          <w:szCs w:val="32"/>
          <w:lang w:val="en-US" w:eastAsia="zh-CN"/>
        </w:rPr>
        <w:t>扶持在明初创三年内的创业项目进行评选，对获评市</w:t>
      </w:r>
      <w:r>
        <w:rPr>
          <w:rFonts w:hint="eastAsia" w:ascii="仿宋_GB2312" w:eastAsia="仿宋_GB2312" w:cs="仿宋"/>
          <w:sz w:val="32"/>
          <w:szCs w:val="32"/>
          <w:lang w:val="en-US" w:eastAsia="zh-CN"/>
        </w:rPr>
        <w:t>县</w:t>
      </w:r>
      <w:r>
        <w:rPr>
          <w:rFonts w:hint="eastAsia" w:ascii="仿宋_GB2312" w:hAnsi="仿宋" w:eastAsia="仿宋_GB2312" w:cs="仿宋"/>
          <w:sz w:val="32"/>
          <w:szCs w:val="32"/>
          <w:lang w:val="en-US" w:eastAsia="zh-CN"/>
        </w:rPr>
        <w:t>级优秀项目的，予以资金支持。</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 w:hAnsi="仿宋" w:eastAsia="仿宋" w:cs="仿宋"/>
          <w:color w:val="auto"/>
          <w:kern w:val="2"/>
          <w:sz w:val="32"/>
          <w:szCs w:val="32"/>
          <w:u w:val="none"/>
          <w:lang w:val="en-US" w:eastAsia="zh-CN" w:bidi="ar"/>
        </w:rPr>
      </w:pPr>
      <w:r>
        <w:rPr>
          <w:rStyle w:val="9"/>
          <w:rFonts w:hint="eastAsia" w:ascii="仿宋_GB2312" w:hAnsi="宋体" w:eastAsia="仿宋_GB2312" w:cs="宋体"/>
          <w:sz w:val="32"/>
          <w:szCs w:val="32"/>
          <w:lang w:eastAsia="zh-CN"/>
        </w:rPr>
        <w:t>补助标准：</w:t>
      </w:r>
      <w:r>
        <w:rPr>
          <w:rFonts w:hint="eastAsia" w:ascii="仿宋_GB2312" w:hAnsi="仿宋" w:eastAsia="仿宋_GB2312" w:cs="仿宋"/>
          <w:sz w:val="32"/>
          <w:szCs w:val="32"/>
          <w:lang w:val="en-US" w:eastAsia="zh-CN"/>
        </w:rPr>
        <w:t>获评市级优秀项目的，予以</w:t>
      </w:r>
      <w:r>
        <w:rPr>
          <w:rFonts w:hint="eastAsia" w:asciiTheme="minorEastAsia" w:hAnsiTheme="minorEastAsia" w:eastAsiaTheme="minorEastAsia" w:cstheme="minorEastAsia"/>
          <w:sz w:val="32"/>
          <w:szCs w:val="32"/>
          <w:lang w:val="en-US" w:eastAsia="zh-CN"/>
        </w:rPr>
        <w:t>3</w:t>
      </w:r>
      <w:r>
        <w:rPr>
          <w:rFonts w:hint="eastAsia" w:ascii="仿宋_GB2312" w:hAnsi="仿宋" w:eastAsia="仿宋_GB2312" w:cs="仿宋"/>
          <w:sz w:val="32"/>
          <w:szCs w:val="32"/>
          <w:lang w:val="en-US" w:eastAsia="zh-CN"/>
        </w:rPr>
        <w:t>-</w:t>
      </w:r>
      <w:r>
        <w:rPr>
          <w:rFonts w:hint="eastAsia" w:asciiTheme="minorEastAsia" w:hAnsiTheme="minorEastAsia" w:eastAsiaTheme="minorEastAsia" w:cstheme="minorEastAsia"/>
          <w:sz w:val="32"/>
          <w:szCs w:val="32"/>
          <w:lang w:val="en-US" w:eastAsia="zh-CN"/>
        </w:rPr>
        <w:t>5</w:t>
      </w:r>
      <w:r>
        <w:rPr>
          <w:rFonts w:hint="eastAsia" w:ascii="仿宋_GB2312" w:hAnsi="仿宋" w:eastAsia="仿宋_GB2312" w:cs="仿宋"/>
          <w:sz w:val="32"/>
          <w:szCs w:val="32"/>
          <w:lang w:val="en-US" w:eastAsia="zh-CN"/>
        </w:rPr>
        <w:t>万元资金支持、获评县级优秀项目的，予以</w:t>
      </w:r>
      <w:r>
        <w:rPr>
          <w:rFonts w:hint="eastAsia" w:asciiTheme="minorEastAsia" w:hAnsiTheme="minorEastAsia" w:eastAsiaTheme="minorEastAsia" w:cstheme="minorEastAsia"/>
          <w:sz w:val="32"/>
          <w:szCs w:val="32"/>
          <w:lang w:val="en-US" w:eastAsia="zh-CN"/>
        </w:rPr>
        <w:t>1</w:t>
      </w:r>
      <w:r>
        <w:rPr>
          <w:rFonts w:hint="eastAsia" w:ascii="仿宋_GB2312" w:hAnsi="仿宋" w:eastAsia="仿宋_GB2312" w:cs="仿宋"/>
          <w:sz w:val="32"/>
          <w:szCs w:val="32"/>
          <w:lang w:val="en-US" w:eastAsia="zh-CN"/>
        </w:rPr>
        <w:t>-</w:t>
      </w:r>
      <w:r>
        <w:rPr>
          <w:rFonts w:hint="eastAsia" w:asciiTheme="minorEastAsia" w:hAnsiTheme="minorEastAsia" w:eastAsiaTheme="minorEastAsia" w:cstheme="minorEastAsia"/>
          <w:sz w:val="32"/>
          <w:szCs w:val="32"/>
          <w:lang w:val="en-US" w:eastAsia="zh-CN"/>
        </w:rPr>
        <w:t>3</w:t>
      </w:r>
      <w:r>
        <w:rPr>
          <w:rFonts w:hint="eastAsia" w:ascii="仿宋_GB2312" w:hAnsi="仿宋" w:eastAsia="仿宋_GB2312" w:cs="仿宋"/>
          <w:sz w:val="32"/>
          <w:szCs w:val="32"/>
          <w:lang w:val="en-US" w:eastAsia="zh-CN"/>
        </w:rPr>
        <w:t>万元资金支持。</w:t>
      </w: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US" w:eastAsia="zh-CN" w:bidi="ar-SA"/>
        </w:rPr>
      </w:pPr>
      <w:r>
        <w:rPr>
          <w:rStyle w:val="9"/>
          <w:rFonts w:hint="eastAsia" w:ascii="仿宋_GB2312" w:hAnsi="宋体" w:eastAsia="仿宋_GB2312" w:cs="宋体"/>
          <w:sz w:val="32"/>
          <w:szCs w:val="32"/>
          <w:lang w:eastAsia="zh-CN"/>
        </w:rPr>
        <w:t>申报程序</w:t>
      </w:r>
      <w:r>
        <w:rPr>
          <w:rFonts w:hint="eastAsia" w:ascii="仿宋_GB2312" w:hAnsi="宋体" w:eastAsia="仿宋_GB2312" w:cs="宋体"/>
          <w:sz w:val="32"/>
          <w:szCs w:val="32"/>
        </w:rPr>
        <w:t>：</w:t>
      </w:r>
      <w:r>
        <w:rPr>
          <w:rFonts w:hint="eastAsia" w:ascii="仿宋_GB2312" w:hAnsi="仿宋_GB2312" w:eastAsia="仿宋_GB2312" w:cs="仿宋_GB2312"/>
          <w:spacing w:val="5"/>
          <w:sz w:val="32"/>
          <w:szCs w:val="32"/>
          <w:lang w:eastAsia="zh-CN"/>
        </w:rPr>
        <w:t>符合条件的企业（个人）创业向所在地的公共就业服务机构报名</w:t>
      </w:r>
      <w:r>
        <w:rPr>
          <w:rFonts w:hint="eastAsia" w:ascii="仿宋_GB2312" w:hAnsi="仿宋" w:eastAsia="仿宋_GB2312" w:cs="仿宋"/>
          <w:sz w:val="32"/>
          <w:szCs w:val="32"/>
        </w:rPr>
        <w:t>→公共就业服务机构受理审核→</w:t>
      </w:r>
      <w:r>
        <w:rPr>
          <w:rFonts w:hint="eastAsia" w:ascii="仿宋_GB2312" w:hAnsi="仿宋" w:eastAsia="仿宋_GB2312" w:cs="仿宋"/>
          <w:sz w:val="32"/>
          <w:szCs w:val="32"/>
          <w:lang w:eastAsia="zh-CN"/>
        </w:rPr>
        <w:t>县市级人社部门评选</w:t>
      </w:r>
      <w:r>
        <w:rPr>
          <w:rFonts w:hint="eastAsia" w:ascii="仿宋_GB2312" w:hAnsi="仿宋" w:eastAsia="仿宋_GB2312" w:cs="仿宋"/>
          <w:sz w:val="32"/>
          <w:szCs w:val="32"/>
        </w:rPr>
        <w:t>→</w:t>
      </w:r>
      <w:r>
        <w:rPr>
          <w:rFonts w:hint="eastAsia" w:ascii="仿宋_GB2312" w:hAnsi="宋体" w:eastAsia="仿宋_GB2312" w:cs="宋体"/>
          <w:sz w:val="32"/>
          <w:szCs w:val="32"/>
          <w:lang w:eastAsia="zh-CN"/>
        </w:rPr>
        <w:t>评选结果</w:t>
      </w:r>
      <w:r>
        <w:rPr>
          <w:rFonts w:hint="eastAsia" w:ascii="仿宋_GB2312" w:hAnsi="宋体" w:eastAsia="仿宋_GB2312" w:cs="宋体"/>
          <w:sz w:val="32"/>
          <w:szCs w:val="32"/>
        </w:rPr>
        <w:t>向社会公示</w:t>
      </w:r>
      <w:r>
        <w:rPr>
          <w:rFonts w:hint="eastAsia" w:ascii="仿宋_GB2312" w:hAnsi="仿宋" w:eastAsia="仿宋_GB2312" w:cs="仿宋"/>
          <w:sz w:val="32"/>
          <w:szCs w:val="32"/>
        </w:rPr>
        <w:t>→</w:t>
      </w:r>
      <w:r>
        <w:rPr>
          <w:rFonts w:hint="eastAsia" w:ascii="仿宋_GB2312" w:hAnsi="宋体" w:eastAsia="仿宋_GB2312" w:cs="宋体"/>
          <w:sz w:val="32"/>
          <w:szCs w:val="32"/>
        </w:rPr>
        <w:t>公示无异议后，及时拨付补贴</w:t>
      </w:r>
      <w:r>
        <w:rPr>
          <w:rFonts w:hint="eastAsia" w:ascii="仿宋_GB2312" w:hAnsi="仿宋_GB2312" w:eastAsia="仿宋_GB2312" w:cs="仿宋_GB2312"/>
          <w:spacing w:val="5"/>
          <w:kern w:val="2"/>
          <w:sz w:val="32"/>
          <w:szCs w:val="32"/>
          <w:lang w:val="en-US" w:eastAsia="zh-CN" w:bidi="ar-SA"/>
        </w:rPr>
        <w:t>。</w:t>
      </w:r>
    </w:p>
    <w:p>
      <w:pPr>
        <w:pStyle w:val="5"/>
        <w:keepNext w:val="0"/>
        <w:keepLines w:val="0"/>
        <w:pageBreakBefore w:val="0"/>
        <w:widowControl/>
        <w:kinsoku/>
        <w:wordWrap/>
        <w:topLinePunct w:val="0"/>
        <w:bidi w:val="0"/>
        <w:snapToGrid w:val="0"/>
        <w:spacing w:beforeAutospacing="0" w:after="0" w:afterAutospacing="0" w:line="560" w:lineRule="exact"/>
        <w:ind w:firstLine="662" w:firstLineChars="200"/>
        <w:jc w:val="both"/>
        <w:rPr>
          <w:rFonts w:hint="default" w:ascii="仿宋_GB2312" w:hAnsi="仿宋_GB2312" w:eastAsia="仿宋_GB2312" w:cs="仿宋_GB2312"/>
          <w:b/>
          <w:bCs/>
          <w:spacing w:val="5"/>
          <w:kern w:val="2"/>
          <w:sz w:val="32"/>
          <w:szCs w:val="32"/>
          <w:lang w:val="en-US" w:eastAsia="zh-CN" w:bidi="ar-SA"/>
        </w:rPr>
      </w:pPr>
      <w:r>
        <w:rPr>
          <w:rFonts w:hint="eastAsia" w:ascii="仿宋_GB2312" w:hAnsi="仿宋_GB2312" w:eastAsia="仿宋_GB2312" w:cs="仿宋_GB2312"/>
          <w:b/>
          <w:bCs/>
          <w:spacing w:val="5"/>
          <w:kern w:val="2"/>
          <w:sz w:val="32"/>
          <w:szCs w:val="32"/>
          <w:lang w:val="en-US" w:eastAsia="zh-CN" w:bidi="ar-SA"/>
        </w:rPr>
        <w:t>咨询电话：</w:t>
      </w:r>
      <w:r>
        <w:rPr>
          <w:rFonts w:hint="eastAsia" w:asciiTheme="minorEastAsia" w:hAnsiTheme="minorEastAsia" w:eastAsiaTheme="minorEastAsia" w:cstheme="minorEastAsia"/>
          <w:b/>
          <w:bCs/>
          <w:spacing w:val="5"/>
          <w:kern w:val="2"/>
          <w:sz w:val="32"/>
          <w:szCs w:val="32"/>
          <w:lang w:val="en-US" w:eastAsia="zh-CN" w:bidi="ar-SA"/>
        </w:rPr>
        <w:t>7506832</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both"/>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both"/>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bookmarkStart w:id="0" w:name="_GoBack"/>
      <w:bookmarkEnd w:id="0"/>
      <w:r>
        <w:rPr>
          <w:rFonts w:hint="eastAsia" w:ascii="方正小标宋简体" w:hAnsi="方正小标宋简体" w:eastAsia="方正小标宋简体" w:cs="方正小标宋简体"/>
          <w:sz w:val="36"/>
          <w:szCs w:val="36"/>
          <w:lang w:eastAsia="zh-CN"/>
        </w:rPr>
        <w:t>创业孵化示范基地奖补</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 w:eastAsia="zh-CN" w:bidi="ar-SA"/>
        </w:rPr>
      </w:pPr>
      <w:r>
        <w:rPr>
          <w:rStyle w:val="9"/>
          <w:rFonts w:hint="eastAsia" w:ascii="仿宋_GB2312" w:hAnsi="宋体" w:eastAsia="仿宋_GB2312" w:cs="宋体"/>
          <w:sz w:val="32"/>
          <w:szCs w:val="32"/>
          <w:lang w:eastAsia="zh-CN"/>
        </w:rPr>
        <w:t>政策</w:t>
      </w:r>
      <w:r>
        <w:rPr>
          <w:rStyle w:val="9"/>
          <w:rFonts w:hint="eastAsia" w:ascii="仿宋_GB2312" w:hAnsi="宋体" w:eastAsia="仿宋_GB2312" w:cs="宋体"/>
          <w:sz w:val="32"/>
          <w:szCs w:val="32"/>
        </w:rPr>
        <w:t>依据：</w:t>
      </w:r>
      <w:r>
        <w:rPr>
          <w:rFonts w:hint="eastAsia" w:ascii="仿宋_GB2312" w:hAnsi="仿宋_GB2312" w:eastAsia="仿宋_GB2312" w:cs="仿宋_GB2312"/>
          <w:spacing w:val="5"/>
          <w:kern w:val="2"/>
          <w:sz w:val="32"/>
          <w:szCs w:val="32"/>
          <w:lang w:val="en" w:eastAsia="zh-CN" w:bidi="ar-SA"/>
        </w:rPr>
        <w:t>《三明市就业补助资金管理办法》（明财社〔</w:t>
      </w:r>
      <w:r>
        <w:rPr>
          <w:rFonts w:hint="eastAsia" w:asciiTheme="minorEastAsia" w:hAnsiTheme="minorEastAsia" w:eastAsiaTheme="minorEastAsia" w:cstheme="minorEastAsia"/>
          <w:spacing w:val="5"/>
          <w:kern w:val="2"/>
          <w:sz w:val="32"/>
          <w:szCs w:val="32"/>
          <w:lang w:val="en" w:eastAsia="zh-CN" w:bidi="ar-SA"/>
        </w:rPr>
        <w:t>2024</w:t>
      </w:r>
      <w:r>
        <w:rPr>
          <w:rFonts w:hint="eastAsia" w:ascii="仿宋_GB2312" w:hAnsi="仿宋_GB2312" w:eastAsia="仿宋_GB2312" w:cs="仿宋_GB2312"/>
          <w:spacing w:val="5"/>
          <w:kern w:val="2"/>
          <w:sz w:val="32"/>
          <w:szCs w:val="32"/>
          <w:lang w:val="en" w:eastAsia="zh-CN" w:bidi="ar-SA"/>
        </w:rPr>
        <w:t>〕</w:t>
      </w:r>
      <w:r>
        <w:rPr>
          <w:rFonts w:hint="eastAsia" w:asciiTheme="minorEastAsia" w:hAnsiTheme="minorEastAsia" w:eastAsiaTheme="minorEastAsia" w:cstheme="minorEastAsia"/>
          <w:spacing w:val="5"/>
          <w:kern w:val="2"/>
          <w:sz w:val="32"/>
          <w:szCs w:val="32"/>
          <w:lang w:val="en-US" w:eastAsia="zh-CN" w:bidi="ar-SA"/>
        </w:rPr>
        <w:t>25</w:t>
      </w:r>
      <w:r>
        <w:rPr>
          <w:rFonts w:hint="eastAsia" w:ascii="仿宋_GB2312" w:hAnsi="仿宋_GB2312" w:eastAsia="仿宋_GB2312" w:cs="仿宋_GB2312"/>
          <w:spacing w:val="5"/>
          <w:kern w:val="2"/>
          <w:sz w:val="32"/>
          <w:szCs w:val="32"/>
          <w:lang w:val="en" w:eastAsia="zh-CN" w:bidi="ar-SA"/>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kern w:val="0"/>
          <w:sz w:val="32"/>
          <w:szCs w:val="32"/>
          <w:lang w:val="en" w:eastAsia="zh-CN" w:bidi="ar-SA"/>
        </w:rPr>
      </w:pPr>
      <w:r>
        <w:rPr>
          <w:rStyle w:val="9"/>
          <w:rFonts w:hint="eastAsia" w:ascii="仿宋_GB2312" w:hAnsi="宋体" w:eastAsia="仿宋_GB2312" w:cs="宋体"/>
          <w:sz w:val="32"/>
          <w:szCs w:val="32"/>
          <w:lang w:eastAsia="zh-CN"/>
        </w:rPr>
        <w:t>补助</w:t>
      </w:r>
      <w:r>
        <w:rPr>
          <w:rStyle w:val="9"/>
          <w:rFonts w:hint="eastAsia" w:ascii="仿宋_GB2312" w:hAnsi="宋体" w:eastAsia="仿宋_GB2312" w:cs="宋体"/>
          <w:sz w:val="32"/>
          <w:szCs w:val="32"/>
        </w:rPr>
        <w:t>对象：</w:t>
      </w:r>
      <w:r>
        <w:rPr>
          <w:rFonts w:hint="eastAsia" w:ascii="仿宋_GB2312" w:hAnsi="仿宋_GB2312" w:eastAsia="仿宋_GB2312" w:cs="仿宋_GB2312"/>
          <w:spacing w:val="5"/>
          <w:kern w:val="0"/>
          <w:sz w:val="32"/>
          <w:szCs w:val="32"/>
          <w:lang w:val="en" w:eastAsia="zh-CN" w:bidi="ar-SA"/>
        </w:rPr>
        <w:t>获评为我市创业孵化示范基地的独立法人运营机构</w:t>
      </w:r>
      <w:r>
        <w:rPr>
          <w:rFonts w:hint="eastAsia" w:ascii="仿宋_GB2312" w:hAnsi="仿宋_GB2312" w:eastAsia="仿宋_GB2312" w:cs="仿宋_GB2312"/>
          <w:spacing w:val="5"/>
          <w:kern w:val="0"/>
          <w:sz w:val="32"/>
          <w:szCs w:val="32"/>
          <w:lang w:val="en-US" w:eastAsia="zh-CN" w:bidi="ar-SA"/>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kern w:val="0"/>
          <w:sz w:val="32"/>
          <w:szCs w:val="32"/>
          <w:lang w:val="en-US" w:eastAsia="zh-CN" w:bidi="ar-SA"/>
        </w:rPr>
      </w:pPr>
      <w:r>
        <w:rPr>
          <w:rStyle w:val="9"/>
          <w:rFonts w:hint="eastAsia" w:ascii="仿宋_GB2312" w:hAnsi="宋体" w:eastAsia="仿宋_GB2312" w:cs="宋体"/>
          <w:sz w:val="32"/>
          <w:szCs w:val="32"/>
          <w:lang w:eastAsia="zh-CN"/>
        </w:rPr>
        <w:t>补助内容</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kern w:val="0"/>
          <w:sz w:val="32"/>
          <w:szCs w:val="32"/>
          <w:lang w:val="en" w:eastAsia="zh-CN" w:bidi="ar-SA"/>
        </w:rPr>
        <w:t>支持辖区内的高校毕业生创业孵化基地、返乡入乡创业园指导，组织认定有当地特色的创业孵化示范基地</w:t>
      </w:r>
      <w:r>
        <w:rPr>
          <w:rFonts w:hint="eastAsia" w:ascii="仿宋_GB2312" w:hAnsi="仿宋_GB2312" w:eastAsia="仿宋_GB2312" w:cs="仿宋_GB2312"/>
          <w:spacing w:val="5"/>
          <w:kern w:val="0"/>
          <w:sz w:val="32"/>
          <w:szCs w:val="32"/>
          <w:lang w:val="en-US" w:eastAsia="zh-CN" w:bidi="ar-SA"/>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kern w:val="0"/>
          <w:sz w:val="32"/>
          <w:szCs w:val="32"/>
          <w:lang w:val="en-US" w:eastAsia="zh-CN" w:bidi="ar-SA"/>
        </w:rPr>
      </w:pPr>
      <w:r>
        <w:rPr>
          <w:rStyle w:val="9"/>
          <w:rFonts w:hint="eastAsia" w:ascii="仿宋_GB2312" w:hAnsi="宋体" w:eastAsia="仿宋_GB2312" w:cs="宋体"/>
          <w:sz w:val="32"/>
          <w:szCs w:val="32"/>
          <w:lang w:eastAsia="zh-CN"/>
        </w:rPr>
        <w:t>补助标准：</w:t>
      </w:r>
      <w:r>
        <w:rPr>
          <w:rFonts w:hint="eastAsia" w:ascii="仿宋_GB2312" w:hAnsi="仿宋_GB2312" w:eastAsia="仿宋_GB2312" w:cs="仿宋_GB2312"/>
          <w:spacing w:val="5"/>
          <w:kern w:val="0"/>
          <w:sz w:val="32"/>
          <w:szCs w:val="32"/>
          <w:lang w:val="en-US" w:eastAsia="zh-CN" w:bidi="ar-SA"/>
        </w:rPr>
        <w:t>对获评市级创业孵化基地的，根据获评等次给予</w:t>
      </w:r>
      <w:r>
        <w:rPr>
          <w:rFonts w:hint="eastAsia" w:asciiTheme="minorEastAsia" w:hAnsiTheme="minorEastAsia" w:eastAsiaTheme="minorEastAsia" w:cstheme="minorEastAsia"/>
          <w:spacing w:val="5"/>
          <w:kern w:val="0"/>
          <w:sz w:val="32"/>
          <w:szCs w:val="32"/>
          <w:lang w:val="en-US" w:eastAsia="zh-CN" w:bidi="ar-SA"/>
        </w:rPr>
        <w:t>20</w:t>
      </w:r>
      <w:r>
        <w:rPr>
          <w:rFonts w:hint="eastAsia" w:ascii="仿宋_GB2312" w:hAnsi="仿宋_GB2312" w:eastAsia="仿宋_GB2312" w:cs="仿宋_GB2312"/>
          <w:spacing w:val="5"/>
          <w:kern w:val="0"/>
          <w:sz w:val="32"/>
          <w:szCs w:val="32"/>
          <w:lang w:val="en-US" w:eastAsia="zh-CN" w:bidi="ar-SA"/>
        </w:rPr>
        <w:t>-</w:t>
      </w:r>
      <w:r>
        <w:rPr>
          <w:rFonts w:hint="eastAsia" w:asciiTheme="minorEastAsia" w:hAnsiTheme="minorEastAsia" w:eastAsiaTheme="minorEastAsia" w:cstheme="minorEastAsia"/>
          <w:spacing w:val="5"/>
          <w:kern w:val="0"/>
          <w:sz w:val="32"/>
          <w:szCs w:val="32"/>
          <w:lang w:val="en-US" w:eastAsia="zh-CN" w:bidi="ar-SA"/>
        </w:rPr>
        <w:t>40</w:t>
      </w:r>
      <w:r>
        <w:rPr>
          <w:rFonts w:hint="eastAsia" w:ascii="仿宋_GB2312" w:hAnsi="仿宋_GB2312" w:eastAsia="仿宋_GB2312" w:cs="仿宋_GB2312"/>
          <w:spacing w:val="5"/>
          <w:kern w:val="0"/>
          <w:sz w:val="32"/>
          <w:szCs w:val="32"/>
          <w:lang w:val="en-US" w:eastAsia="zh-CN" w:bidi="ar-SA"/>
        </w:rPr>
        <w:t>万元补助。</w:t>
      </w: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US" w:eastAsia="zh-CN" w:bidi="ar-SA"/>
        </w:rPr>
      </w:pPr>
      <w:r>
        <w:rPr>
          <w:rStyle w:val="9"/>
          <w:rFonts w:hint="eastAsia" w:ascii="仿宋_GB2312" w:hAnsi="宋体" w:eastAsia="仿宋_GB2312" w:cs="宋体"/>
          <w:sz w:val="32"/>
          <w:szCs w:val="32"/>
          <w:lang w:eastAsia="zh-CN"/>
        </w:rPr>
        <w:t>申报程序</w:t>
      </w:r>
      <w:r>
        <w:rPr>
          <w:rFonts w:hint="eastAsia" w:ascii="仿宋_GB2312" w:hAnsi="宋体" w:eastAsia="仿宋_GB2312" w:cs="宋体"/>
          <w:sz w:val="32"/>
          <w:szCs w:val="32"/>
        </w:rPr>
        <w:t>：</w:t>
      </w:r>
      <w:r>
        <w:rPr>
          <w:rFonts w:hint="eastAsia" w:ascii="仿宋_GB2312" w:hAnsi="仿宋_GB2312" w:eastAsia="仿宋_GB2312" w:cs="仿宋_GB2312"/>
          <w:spacing w:val="5"/>
          <w:sz w:val="32"/>
          <w:szCs w:val="32"/>
          <w:lang w:eastAsia="zh-CN"/>
        </w:rPr>
        <w:t>符合条件的运营机构向所在地的人社部门申报</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县级人社和</w:t>
      </w:r>
      <w:r>
        <w:rPr>
          <w:rFonts w:hint="eastAsia" w:ascii="仿宋_GB2312" w:hAnsi="仿宋_GB2312" w:eastAsia="仿宋_GB2312" w:cs="仿宋_GB2312"/>
          <w:spacing w:val="5"/>
          <w:sz w:val="32"/>
          <w:szCs w:val="32"/>
          <w:lang w:eastAsia="zh-CN"/>
        </w:rPr>
        <w:t>财政</w:t>
      </w:r>
      <w:r>
        <w:rPr>
          <w:rFonts w:hint="eastAsia" w:ascii="仿宋_GB2312" w:hAnsi="仿宋" w:eastAsia="仿宋_GB2312" w:cs="仿宋"/>
          <w:sz w:val="32"/>
          <w:szCs w:val="32"/>
          <w:lang w:eastAsia="zh-CN"/>
        </w:rPr>
        <w:t>部门评审、实地考察、推荐</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市级人社和</w:t>
      </w:r>
      <w:r>
        <w:rPr>
          <w:rFonts w:hint="eastAsia" w:ascii="仿宋_GB2312" w:hAnsi="仿宋_GB2312" w:eastAsia="仿宋_GB2312" w:cs="仿宋_GB2312"/>
          <w:spacing w:val="5"/>
          <w:sz w:val="32"/>
          <w:szCs w:val="32"/>
          <w:lang w:eastAsia="zh-CN"/>
        </w:rPr>
        <w:t>财政</w:t>
      </w:r>
      <w:r>
        <w:rPr>
          <w:rFonts w:hint="eastAsia" w:ascii="仿宋_GB2312" w:hAnsi="仿宋" w:eastAsia="仿宋_GB2312" w:cs="仿宋"/>
          <w:sz w:val="32"/>
          <w:szCs w:val="32"/>
          <w:lang w:eastAsia="zh-CN"/>
        </w:rPr>
        <w:t>部门复评</w:t>
      </w:r>
      <w:r>
        <w:rPr>
          <w:rFonts w:hint="eastAsia" w:ascii="仿宋_GB2312" w:hAnsi="仿宋" w:eastAsia="仿宋_GB2312" w:cs="仿宋"/>
          <w:sz w:val="32"/>
          <w:szCs w:val="32"/>
        </w:rPr>
        <w:t>→</w:t>
      </w:r>
      <w:r>
        <w:rPr>
          <w:rFonts w:hint="eastAsia" w:ascii="仿宋_GB2312" w:hAnsi="宋体" w:eastAsia="仿宋_GB2312" w:cs="宋体"/>
          <w:sz w:val="32"/>
          <w:szCs w:val="32"/>
          <w:lang w:eastAsia="zh-CN"/>
        </w:rPr>
        <w:t>结果</w:t>
      </w:r>
      <w:r>
        <w:rPr>
          <w:rFonts w:hint="eastAsia" w:ascii="仿宋_GB2312" w:hAnsi="宋体" w:eastAsia="仿宋_GB2312" w:cs="宋体"/>
          <w:sz w:val="32"/>
          <w:szCs w:val="32"/>
        </w:rPr>
        <w:t>向社会公示</w:t>
      </w:r>
      <w:r>
        <w:rPr>
          <w:rFonts w:hint="eastAsia" w:ascii="仿宋_GB2312" w:hAnsi="仿宋" w:eastAsia="仿宋_GB2312" w:cs="仿宋"/>
          <w:sz w:val="32"/>
          <w:szCs w:val="32"/>
        </w:rPr>
        <w:t>→</w:t>
      </w:r>
      <w:r>
        <w:rPr>
          <w:rFonts w:hint="eastAsia" w:ascii="仿宋_GB2312" w:hAnsi="宋体" w:eastAsia="仿宋_GB2312" w:cs="宋体"/>
          <w:sz w:val="32"/>
          <w:szCs w:val="32"/>
        </w:rPr>
        <w:t>公示无异议后，及时拨付</w:t>
      </w:r>
      <w:r>
        <w:rPr>
          <w:rFonts w:hint="eastAsia" w:ascii="仿宋_GB2312" w:hAnsi="宋体" w:eastAsia="仿宋_GB2312" w:cs="宋体"/>
          <w:sz w:val="32"/>
          <w:szCs w:val="32"/>
          <w:lang w:eastAsia="zh-CN"/>
        </w:rPr>
        <w:t>奖补</w:t>
      </w:r>
      <w:r>
        <w:rPr>
          <w:rFonts w:hint="eastAsia" w:ascii="仿宋_GB2312" w:hAnsi="仿宋_GB2312" w:eastAsia="仿宋_GB2312" w:cs="仿宋_GB2312"/>
          <w:spacing w:val="5"/>
          <w:kern w:val="2"/>
          <w:sz w:val="32"/>
          <w:szCs w:val="32"/>
          <w:lang w:val="en-US" w:eastAsia="zh-CN" w:bidi="ar-SA"/>
        </w:rPr>
        <w:t>。</w:t>
      </w:r>
    </w:p>
    <w:p>
      <w:pPr>
        <w:pStyle w:val="5"/>
        <w:keepNext w:val="0"/>
        <w:keepLines w:val="0"/>
        <w:pageBreakBefore w:val="0"/>
        <w:widowControl/>
        <w:kinsoku/>
        <w:wordWrap/>
        <w:topLinePunct w:val="0"/>
        <w:bidi w:val="0"/>
        <w:snapToGrid w:val="0"/>
        <w:spacing w:beforeAutospacing="0" w:after="0" w:afterAutospacing="0" w:line="560" w:lineRule="exact"/>
        <w:ind w:firstLine="662" w:firstLineChars="200"/>
        <w:jc w:val="both"/>
        <w:rPr>
          <w:rFonts w:hint="default" w:ascii="仿宋_GB2312" w:hAnsi="仿宋_GB2312" w:eastAsia="仿宋_GB2312" w:cs="仿宋_GB2312"/>
          <w:b/>
          <w:bCs/>
          <w:spacing w:val="5"/>
          <w:kern w:val="2"/>
          <w:sz w:val="32"/>
          <w:szCs w:val="32"/>
          <w:lang w:val="en-US" w:eastAsia="zh-CN" w:bidi="ar-SA"/>
        </w:rPr>
      </w:pPr>
      <w:r>
        <w:rPr>
          <w:rFonts w:hint="eastAsia" w:ascii="仿宋_GB2312" w:hAnsi="仿宋_GB2312" w:eastAsia="仿宋_GB2312" w:cs="仿宋_GB2312"/>
          <w:b/>
          <w:bCs/>
          <w:spacing w:val="5"/>
          <w:kern w:val="2"/>
          <w:sz w:val="32"/>
          <w:szCs w:val="32"/>
          <w:lang w:val="en-US" w:eastAsia="zh-CN" w:bidi="ar-SA"/>
        </w:rPr>
        <w:t>咨询电话：</w:t>
      </w:r>
      <w:r>
        <w:rPr>
          <w:rFonts w:hint="eastAsia" w:asciiTheme="minorEastAsia" w:hAnsiTheme="minorEastAsia" w:eastAsiaTheme="minorEastAsia" w:cstheme="minorEastAsia"/>
          <w:b/>
          <w:bCs/>
          <w:spacing w:val="5"/>
          <w:kern w:val="2"/>
          <w:sz w:val="32"/>
          <w:szCs w:val="32"/>
          <w:lang w:val="en-US" w:eastAsia="zh-CN" w:bidi="ar-SA"/>
        </w:rPr>
        <w:t>7506832</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both"/>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both"/>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初创企业经营者能力提升资助</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 w:eastAsia="zh-CN" w:bidi="ar-SA"/>
        </w:rPr>
      </w:pPr>
      <w:r>
        <w:rPr>
          <w:rStyle w:val="9"/>
          <w:rFonts w:hint="eastAsia" w:ascii="仿宋_GB2312" w:hAnsi="宋体" w:eastAsia="仿宋_GB2312" w:cs="宋体"/>
          <w:sz w:val="32"/>
          <w:szCs w:val="32"/>
          <w:lang w:eastAsia="zh-CN"/>
        </w:rPr>
        <w:t>政策</w:t>
      </w:r>
      <w:r>
        <w:rPr>
          <w:rStyle w:val="9"/>
          <w:rFonts w:hint="eastAsia" w:ascii="仿宋_GB2312" w:hAnsi="宋体" w:eastAsia="仿宋_GB2312" w:cs="宋体"/>
          <w:sz w:val="32"/>
          <w:szCs w:val="32"/>
        </w:rPr>
        <w:t>依据：</w:t>
      </w:r>
      <w:r>
        <w:rPr>
          <w:rFonts w:hint="eastAsia" w:ascii="仿宋_GB2312" w:hAnsi="仿宋_GB2312" w:eastAsia="仿宋_GB2312" w:cs="仿宋_GB2312"/>
          <w:spacing w:val="5"/>
          <w:kern w:val="2"/>
          <w:sz w:val="32"/>
          <w:szCs w:val="32"/>
          <w:lang w:val="en" w:eastAsia="zh-CN" w:bidi="ar-SA"/>
        </w:rPr>
        <w:t>《福建省就业补助资金管理办法》（闽财规〔</w:t>
      </w:r>
      <w:r>
        <w:rPr>
          <w:rFonts w:hint="eastAsia" w:asciiTheme="minorEastAsia" w:hAnsiTheme="minorEastAsia" w:eastAsiaTheme="minorEastAsia" w:cstheme="minorEastAsia"/>
          <w:spacing w:val="5"/>
          <w:kern w:val="2"/>
          <w:sz w:val="32"/>
          <w:szCs w:val="32"/>
          <w:lang w:val="en" w:eastAsia="zh-CN" w:bidi="ar-SA"/>
        </w:rPr>
        <w:t>2024</w:t>
      </w:r>
      <w:r>
        <w:rPr>
          <w:rFonts w:hint="eastAsia" w:ascii="仿宋_GB2312" w:hAnsi="仿宋_GB2312" w:eastAsia="仿宋_GB2312" w:cs="仿宋_GB2312"/>
          <w:spacing w:val="5"/>
          <w:kern w:val="2"/>
          <w:sz w:val="32"/>
          <w:szCs w:val="32"/>
          <w:lang w:val="en" w:eastAsia="zh-CN" w:bidi="ar-SA"/>
        </w:rPr>
        <w:t>〕</w:t>
      </w:r>
      <w:r>
        <w:rPr>
          <w:rFonts w:hint="eastAsia" w:asciiTheme="minorEastAsia" w:hAnsiTheme="minorEastAsia" w:eastAsiaTheme="minorEastAsia" w:cstheme="minorEastAsia"/>
          <w:spacing w:val="5"/>
          <w:kern w:val="2"/>
          <w:sz w:val="32"/>
          <w:szCs w:val="32"/>
          <w:lang w:val="en" w:eastAsia="zh-CN" w:bidi="ar-SA"/>
        </w:rPr>
        <w:t>32</w:t>
      </w:r>
      <w:r>
        <w:rPr>
          <w:rFonts w:hint="eastAsia" w:ascii="仿宋_GB2312" w:hAnsi="仿宋_GB2312" w:eastAsia="仿宋_GB2312" w:cs="仿宋_GB2312"/>
          <w:spacing w:val="5"/>
          <w:kern w:val="2"/>
          <w:sz w:val="32"/>
          <w:szCs w:val="32"/>
          <w:lang w:val="en" w:eastAsia="zh-CN" w:bidi="ar-SA"/>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宋体" w:eastAsia="仿宋_GB2312" w:cs="宋体"/>
          <w:sz w:val="32"/>
          <w:szCs w:val="32"/>
          <w:lang w:eastAsia="zh-CN"/>
        </w:rPr>
        <w:t>补助</w:t>
      </w:r>
      <w:r>
        <w:rPr>
          <w:rStyle w:val="9"/>
          <w:rFonts w:hint="eastAsia" w:ascii="仿宋_GB2312" w:hAnsi="宋体" w:eastAsia="仿宋_GB2312" w:cs="宋体"/>
          <w:sz w:val="32"/>
          <w:szCs w:val="32"/>
        </w:rPr>
        <w:t>对象：</w:t>
      </w:r>
      <w:r>
        <w:rPr>
          <w:rFonts w:hint="eastAsia" w:ascii="仿宋_GB2312" w:hAnsi="仿宋_GB2312" w:cs="仿宋_GB2312"/>
          <w:spacing w:val="-6"/>
          <w:szCs w:val="32"/>
        </w:rPr>
        <w:t>我市辖区内</w:t>
      </w:r>
      <w:r>
        <w:rPr>
          <w:rFonts w:hint="eastAsia" w:ascii="仿宋" w:hAnsi="仿宋" w:eastAsia="仿宋" w:cs="仿宋"/>
          <w:color w:val="auto"/>
          <w:sz w:val="32"/>
          <w:szCs w:val="32"/>
          <w:u w:val="none"/>
          <w:lang w:val="en"/>
        </w:rPr>
        <w:t>初创企业经营</w:t>
      </w:r>
      <w:r>
        <w:rPr>
          <w:rFonts w:hint="eastAsia" w:ascii="仿宋_GB2312" w:hAnsi="仿宋_GB2312" w:eastAsia="仿宋_GB2312" w:cs="仿宋_GB2312"/>
          <w:spacing w:val="5"/>
          <w:kern w:val="2"/>
          <w:sz w:val="32"/>
          <w:szCs w:val="32"/>
          <w:lang w:val="en-US" w:eastAsia="zh-CN" w:bidi="ar-SA"/>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 w:eastAsia="仿宋_GB2312" w:cs="仿宋"/>
          <w:sz w:val="32"/>
          <w:szCs w:val="32"/>
          <w:lang w:eastAsia="zh-CN"/>
        </w:rPr>
      </w:pPr>
      <w:r>
        <w:rPr>
          <w:rStyle w:val="9"/>
          <w:rFonts w:hint="eastAsia" w:ascii="仿宋_GB2312" w:hAnsi="宋体" w:eastAsia="仿宋_GB2312" w:cs="宋体"/>
          <w:sz w:val="32"/>
          <w:szCs w:val="32"/>
          <w:lang w:eastAsia="zh-CN"/>
        </w:rPr>
        <w:t>补助内容</w:t>
      </w:r>
      <w:r>
        <w:rPr>
          <w:rFonts w:hint="eastAsia" w:ascii="仿宋_GB2312" w:hAnsi="仿宋_GB2312" w:eastAsia="仿宋_GB2312" w:cs="仿宋_GB2312"/>
          <w:spacing w:val="5"/>
          <w:sz w:val="32"/>
          <w:szCs w:val="32"/>
          <w:lang w:eastAsia="zh-CN"/>
        </w:rPr>
        <w:t>：</w:t>
      </w:r>
      <w:r>
        <w:rPr>
          <w:rFonts w:hint="eastAsia" w:ascii="仿宋" w:hAnsi="仿宋" w:eastAsia="仿宋" w:cs="仿宋"/>
          <w:color w:val="auto"/>
          <w:sz w:val="32"/>
          <w:szCs w:val="32"/>
          <w:u w:val="none"/>
          <w:lang w:val="en"/>
        </w:rPr>
        <w:t>鼓励各地与高校、知名培训机构合作，</w:t>
      </w:r>
      <w:r>
        <w:rPr>
          <w:rFonts w:hint="eastAsia" w:ascii="仿宋" w:hAnsi="仿宋" w:eastAsia="仿宋" w:cs="仿宋"/>
          <w:color w:val="auto"/>
          <w:sz w:val="32"/>
          <w:szCs w:val="32"/>
          <w:u w:val="none"/>
          <w:lang w:val="en" w:eastAsia="zh-CN"/>
        </w:rPr>
        <w:t>通过</w:t>
      </w:r>
      <w:r>
        <w:rPr>
          <w:rFonts w:hint="eastAsia" w:ascii="仿宋" w:hAnsi="仿宋" w:eastAsia="仿宋" w:cs="仿宋"/>
          <w:color w:val="auto"/>
          <w:sz w:val="32"/>
          <w:szCs w:val="32"/>
          <w:u w:val="none"/>
          <w:lang w:val="en"/>
        </w:rPr>
        <w:t>参加进修学习或交流考察</w:t>
      </w:r>
      <w:r>
        <w:rPr>
          <w:rFonts w:hint="eastAsia" w:ascii="仿宋" w:hAnsi="仿宋" w:eastAsia="仿宋" w:cs="仿宋"/>
          <w:color w:val="auto"/>
          <w:sz w:val="32"/>
          <w:szCs w:val="32"/>
          <w:u w:val="none"/>
          <w:lang w:val="en" w:eastAsia="zh-CN"/>
        </w:rPr>
        <w:t>等方式，</w:t>
      </w:r>
      <w:r>
        <w:rPr>
          <w:rFonts w:hint="eastAsia" w:ascii="仿宋" w:hAnsi="仿宋" w:eastAsia="仿宋" w:cs="仿宋"/>
          <w:color w:val="auto"/>
          <w:sz w:val="32"/>
          <w:szCs w:val="32"/>
          <w:u w:val="none"/>
          <w:lang w:val="en"/>
        </w:rPr>
        <w:t>举办初创企业经营能力提升班</w:t>
      </w:r>
      <w:r>
        <w:rPr>
          <w:rFonts w:hint="eastAsia" w:ascii="仿宋_GB2312" w:hAnsi="仿宋" w:eastAsia="仿宋_GB2312" w:cs="仿宋"/>
          <w:sz w:val="32"/>
          <w:szCs w:val="32"/>
          <w:lang w:val="en-US" w:eastAsia="zh-CN"/>
        </w:rPr>
        <w:t>。</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 w:hAnsi="仿宋" w:eastAsia="仿宋" w:cs="仿宋"/>
          <w:color w:val="auto"/>
          <w:kern w:val="2"/>
          <w:sz w:val="32"/>
          <w:szCs w:val="32"/>
          <w:u w:val="none"/>
          <w:lang w:val="en-US" w:eastAsia="zh-CN" w:bidi="ar"/>
        </w:rPr>
      </w:pPr>
      <w:r>
        <w:rPr>
          <w:rStyle w:val="9"/>
          <w:rFonts w:hint="eastAsia" w:ascii="仿宋_GB2312" w:hAnsi="宋体" w:eastAsia="仿宋_GB2312" w:cs="宋体"/>
          <w:sz w:val="32"/>
          <w:szCs w:val="32"/>
          <w:lang w:eastAsia="zh-CN"/>
        </w:rPr>
        <w:t>补助标准：</w:t>
      </w:r>
      <w:r>
        <w:rPr>
          <w:rFonts w:hint="eastAsia" w:ascii="仿宋" w:hAnsi="仿宋" w:eastAsia="仿宋" w:cs="仿宋"/>
          <w:color w:val="auto"/>
          <w:sz w:val="32"/>
          <w:szCs w:val="32"/>
          <w:u w:val="none"/>
          <w:lang w:val="en"/>
        </w:rPr>
        <w:t>按每人最高l万元标准给予补助</w:t>
      </w:r>
      <w:r>
        <w:rPr>
          <w:rFonts w:hint="eastAsia" w:ascii="仿宋_GB2312" w:hAnsi="仿宋" w:eastAsia="仿宋_GB2312" w:cs="仿宋"/>
          <w:sz w:val="32"/>
          <w:szCs w:val="32"/>
          <w:lang w:val="en-US" w:eastAsia="zh-CN"/>
        </w:rPr>
        <w:t>。</w:t>
      </w: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US" w:eastAsia="zh-CN" w:bidi="ar-SA"/>
        </w:rPr>
      </w:pPr>
      <w:r>
        <w:rPr>
          <w:rStyle w:val="9"/>
          <w:rFonts w:hint="eastAsia" w:ascii="仿宋_GB2312" w:hAnsi="宋体" w:eastAsia="仿宋_GB2312" w:cs="宋体"/>
          <w:sz w:val="32"/>
          <w:szCs w:val="32"/>
          <w:lang w:eastAsia="zh-CN"/>
        </w:rPr>
        <w:t>申报程序</w:t>
      </w:r>
      <w:r>
        <w:rPr>
          <w:rFonts w:hint="eastAsia" w:ascii="仿宋_GB2312" w:hAnsi="宋体" w:eastAsia="仿宋_GB2312" w:cs="宋体"/>
          <w:sz w:val="32"/>
          <w:szCs w:val="32"/>
        </w:rPr>
        <w:t>：</w:t>
      </w:r>
      <w:r>
        <w:rPr>
          <w:rFonts w:hint="eastAsia" w:ascii="仿宋_GB2312" w:hAnsi="仿宋_GB2312" w:eastAsia="仿宋_GB2312" w:cs="仿宋_GB2312"/>
          <w:spacing w:val="5"/>
          <w:sz w:val="32"/>
          <w:szCs w:val="32"/>
          <w:lang w:eastAsia="zh-CN"/>
        </w:rPr>
        <w:t>符合条件的企业（个人）创业向所在地的公共就业服务机构报名</w:t>
      </w:r>
      <w:r>
        <w:rPr>
          <w:rFonts w:hint="eastAsia" w:ascii="仿宋_GB2312" w:hAnsi="仿宋" w:eastAsia="仿宋_GB2312" w:cs="仿宋"/>
          <w:sz w:val="32"/>
          <w:szCs w:val="32"/>
        </w:rPr>
        <w:t>→公共就业服务机构受理审核</w:t>
      </w:r>
      <w:r>
        <w:rPr>
          <w:rFonts w:hint="eastAsia" w:ascii="仿宋_GB2312" w:hAnsi="仿宋_GB2312" w:eastAsia="仿宋_GB2312" w:cs="仿宋_GB2312"/>
          <w:spacing w:val="5"/>
          <w:kern w:val="2"/>
          <w:sz w:val="32"/>
          <w:szCs w:val="32"/>
          <w:lang w:val="en-US" w:eastAsia="zh-CN" w:bidi="ar-SA"/>
        </w:rPr>
        <w:t>。</w:t>
      </w:r>
    </w:p>
    <w:p>
      <w:pPr>
        <w:pStyle w:val="5"/>
        <w:keepNext w:val="0"/>
        <w:keepLines w:val="0"/>
        <w:pageBreakBefore w:val="0"/>
        <w:widowControl/>
        <w:kinsoku/>
        <w:wordWrap/>
        <w:topLinePunct w:val="0"/>
        <w:bidi w:val="0"/>
        <w:snapToGrid w:val="0"/>
        <w:spacing w:beforeAutospacing="0" w:after="0" w:afterAutospacing="0" w:line="560" w:lineRule="exact"/>
        <w:ind w:firstLine="662" w:firstLineChars="200"/>
        <w:jc w:val="both"/>
        <w:rPr>
          <w:rFonts w:hint="eastAsia" w:ascii="方正小标宋简体" w:hAnsi="方正小标宋简体" w:eastAsia="方正小标宋简体" w:cs="方正小标宋简体"/>
          <w:sz w:val="36"/>
          <w:szCs w:val="36"/>
          <w:lang w:eastAsia="zh-CN"/>
        </w:rPr>
      </w:pPr>
      <w:r>
        <w:rPr>
          <w:rFonts w:hint="eastAsia" w:ascii="仿宋_GB2312" w:hAnsi="仿宋_GB2312" w:eastAsia="仿宋_GB2312" w:cs="仿宋_GB2312"/>
          <w:b/>
          <w:bCs/>
          <w:spacing w:val="5"/>
          <w:kern w:val="2"/>
          <w:sz w:val="32"/>
          <w:szCs w:val="32"/>
          <w:lang w:val="en-US" w:eastAsia="zh-CN" w:bidi="ar-SA"/>
        </w:rPr>
        <w:t>咨询电话：</w:t>
      </w:r>
      <w:r>
        <w:rPr>
          <w:rFonts w:hint="eastAsia" w:asciiTheme="minorEastAsia" w:hAnsiTheme="minorEastAsia" w:eastAsiaTheme="minorEastAsia" w:cstheme="minorEastAsia"/>
          <w:b/>
          <w:bCs/>
          <w:spacing w:val="5"/>
          <w:kern w:val="2"/>
          <w:sz w:val="32"/>
          <w:szCs w:val="32"/>
          <w:lang w:val="en-US" w:eastAsia="zh-CN" w:bidi="ar-SA"/>
        </w:rPr>
        <w:t>7506832</w:t>
      </w: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kinsoku/>
        <w:wordWrap/>
        <w:overflowPunct w:val="0"/>
        <w:topLinePunct w:val="0"/>
        <w:bidi w:val="0"/>
        <w:snapToGrid w:val="0"/>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创业培训</w:t>
      </w:r>
    </w:p>
    <w:p>
      <w:pPr>
        <w:keepNext w:val="0"/>
        <w:keepLines w:val="0"/>
        <w:pageBreakBefore w:val="0"/>
        <w:kinsoku/>
        <w:wordWrap/>
        <w:overflowPunct w:val="0"/>
        <w:topLinePunct w:val="0"/>
        <w:bidi w:val="0"/>
        <w:snapToGrid w:val="0"/>
        <w:spacing w:line="560" w:lineRule="exact"/>
        <w:jc w:val="both"/>
        <w:rPr>
          <w:rFonts w:hint="eastAsia" w:ascii="方正小标宋简体" w:hAnsi="方正小标宋简体" w:eastAsia="方正小标宋简体" w:cs="方正小标宋简体"/>
          <w:sz w:val="36"/>
          <w:szCs w:val="36"/>
        </w:rPr>
      </w:pP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kern w:val="2"/>
          <w:sz w:val="32"/>
          <w:szCs w:val="32"/>
          <w:lang w:val="en" w:eastAsia="zh-CN" w:bidi="ar-SA"/>
        </w:rPr>
      </w:pPr>
      <w:r>
        <w:rPr>
          <w:rStyle w:val="9"/>
          <w:rFonts w:hint="eastAsia" w:ascii="仿宋_GB2312" w:hAnsi="宋体" w:eastAsia="仿宋_GB2312" w:cs="宋体"/>
          <w:sz w:val="32"/>
          <w:szCs w:val="32"/>
          <w:lang w:eastAsia="zh-CN"/>
        </w:rPr>
        <w:t>政策</w:t>
      </w:r>
      <w:r>
        <w:rPr>
          <w:rStyle w:val="9"/>
          <w:rFonts w:hint="eastAsia" w:ascii="仿宋_GB2312" w:hAnsi="宋体" w:eastAsia="仿宋_GB2312" w:cs="宋体"/>
          <w:sz w:val="32"/>
          <w:szCs w:val="32"/>
        </w:rPr>
        <w:t>依据：</w:t>
      </w:r>
      <w:r>
        <w:rPr>
          <w:rFonts w:hint="eastAsia" w:ascii="仿宋_GB2312" w:hAnsi="仿宋_GB2312" w:eastAsia="仿宋_GB2312" w:cs="仿宋_GB2312"/>
          <w:spacing w:val="5"/>
          <w:kern w:val="2"/>
          <w:sz w:val="32"/>
          <w:szCs w:val="32"/>
          <w:lang w:val="en" w:eastAsia="zh-CN" w:bidi="ar-SA"/>
        </w:rPr>
        <w:t>《三明市就业补助资金管理办法》（明财社〔</w:t>
      </w:r>
      <w:r>
        <w:rPr>
          <w:rFonts w:hint="eastAsia" w:asciiTheme="minorEastAsia" w:hAnsiTheme="minorEastAsia" w:eastAsiaTheme="minorEastAsia" w:cstheme="minorEastAsia"/>
          <w:spacing w:val="5"/>
          <w:kern w:val="2"/>
          <w:sz w:val="32"/>
          <w:szCs w:val="32"/>
          <w:lang w:val="en" w:eastAsia="zh-CN" w:bidi="ar-SA"/>
        </w:rPr>
        <w:t>2024</w:t>
      </w:r>
      <w:r>
        <w:rPr>
          <w:rFonts w:hint="eastAsia" w:ascii="仿宋_GB2312" w:hAnsi="仿宋_GB2312" w:eastAsia="仿宋_GB2312" w:cs="仿宋_GB2312"/>
          <w:spacing w:val="5"/>
          <w:kern w:val="2"/>
          <w:sz w:val="32"/>
          <w:szCs w:val="32"/>
          <w:lang w:val="en" w:eastAsia="zh-CN" w:bidi="ar-SA"/>
        </w:rPr>
        <w:t>〕</w:t>
      </w:r>
      <w:r>
        <w:rPr>
          <w:rFonts w:hint="eastAsia" w:asciiTheme="minorEastAsia" w:hAnsiTheme="minorEastAsia" w:eastAsiaTheme="minorEastAsia" w:cstheme="minorEastAsia"/>
          <w:spacing w:val="5"/>
          <w:kern w:val="2"/>
          <w:sz w:val="32"/>
          <w:szCs w:val="32"/>
          <w:lang w:val="en-US" w:eastAsia="zh-CN" w:bidi="ar-SA"/>
        </w:rPr>
        <w:t>25</w:t>
      </w:r>
      <w:r>
        <w:rPr>
          <w:rFonts w:hint="eastAsia" w:ascii="仿宋_GB2312" w:hAnsi="仿宋_GB2312" w:eastAsia="仿宋_GB2312" w:cs="仿宋_GB2312"/>
          <w:spacing w:val="5"/>
          <w:kern w:val="2"/>
          <w:sz w:val="32"/>
          <w:szCs w:val="32"/>
          <w:lang w:val="en" w:eastAsia="zh-CN" w:bidi="ar-SA"/>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kern w:val="2"/>
          <w:sz w:val="32"/>
          <w:szCs w:val="32"/>
          <w:lang w:val="en" w:eastAsia="zh-CN" w:bidi="ar-SA"/>
        </w:rPr>
      </w:pPr>
      <w:r>
        <w:rPr>
          <w:rStyle w:val="9"/>
          <w:rFonts w:hint="eastAsia" w:ascii="仿宋_GB2312" w:hAnsi="宋体" w:eastAsia="仿宋_GB2312" w:cs="宋体"/>
          <w:sz w:val="32"/>
          <w:szCs w:val="32"/>
          <w:lang w:eastAsia="zh-CN"/>
        </w:rPr>
        <w:t>补助</w:t>
      </w:r>
      <w:r>
        <w:rPr>
          <w:rStyle w:val="9"/>
          <w:rFonts w:hint="eastAsia" w:ascii="仿宋_GB2312" w:hAnsi="宋体" w:eastAsia="仿宋_GB2312" w:cs="宋体"/>
          <w:sz w:val="32"/>
          <w:szCs w:val="32"/>
        </w:rPr>
        <w:t>对象：</w:t>
      </w:r>
      <w:r>
        <w:rPr>
          <w:rFonts w:hint="eastAsia" w:ascii="仿宋_GB2312" w:hAnsi="仿宋_GB2312" w:eastAsia="仿宋_GB2312" w:cs="仿宋_GB2312"/>
          <w:spacing w:val="5"/>
          <w:kern w:val="2"/>
          <w:sz w:val="32"/>
          <w:szCs w:val="32"/>
          <w:lang w:val="en-US" w:eastAsia="zh-CN" w:bidi="ar-SA"/>
        </w:rPr>
        <w:t>在我省各级公共就业人才服务机构办理求职、失业、就业</w:t>
      </w:r>
      <w:r>
        <w:rPr>
          <w:rFonts w:hint="eastAsia" w:ascii="仿宋_GB2312" w:hAnsi="仿宋_GB2312" w:eastAsia="仿宋_GB2312" w:cs="仿宋_GB2312"/>
          <w:spacing w:val="5"/>
          <w:kern w:val="2"/>
          <w:sz w:val="32"/>
          <w:szCs w:val="32"/>
          <w:lang w:val="en" w:eastAsia="zh-CN" w:bidi="ar-SA"/>
        </w:rPr>
        <w:t>、</w:t>
      </w:r>
      <w:r>
        <w:rPr>
          <w:rFonts w:hint="eastAsia" w:ascii="仿宋_GB2312" w:hAnsi="仿宋_GB2312" w:eastAsia="仿宋_GB2312" w:cs="仿宋_GB2312"/>
          <w:spacing w:val="5"/>
          <w:kern w:val="2"/>
          <w:sz w:val="32"/>
          <w:szCs w:val="32"/>
          <w:lang w:val="en-US" w:eastAsia="zh-CN" w:bidi="ar-SA"/>
        </w:rPr>
        <w:t>培训等实名制登记的城乡劳动者（含在闽就业的外省来闽务工人员、港澳台人员，</w:t>
      </w:r>
      <w:r>
        <w:rPr>
          <w:rFonts w:hint="eastAsia" w:ascii="仿宋_GB2312" w:hAnsi="仿宋_GB2312" w:eastAsia="仿宋_GB2312" w:cs="仿宋_GB2312"/>
          <w:spacing w:val="5"/>
          <w:kern w:val="2"/>
          <w:sz w:val="32"/>
          <w:szCs w:val="32"/>
          <w:lang w:val="en" w:eastAsia="zh-CN" w:bidi="ar-SA"/>
        </w:rPr>
        <w:t>不含</w:t>
      </w:r>
      <w:r>
        <w:rPr>
          <w:rFonts w:hint="eastAsia" w:ascii="仿宋_GB2312" w:hAnsi="仿宋_GB2312" w:eastAsia="仿宋_GB2312" w:cs="仿宋_GB2312"/>
          <w:spacing w:val="5"/>
          <w:kern w:val="2"/>
          <w:sz w:val="32"/>
          <w:szCs w:val="32"/>
          <w:lang w:val="en-US" w:eastAsia="zh-CN" w:bidi="ar-SA"/>
        </w:rPr>
        <w:t>机关事业在编人员</w:t>
      </w:r>
      <w:r>
        <w:rPr>
          <w:rFonts w:hint="eastAsia" w:ascii="仿宋_GB2312" w:hAnsi="仿宋_GB2312" w:eastAsia="仿宋_GB2312" w:cs="仿宋_GB2312"/>
          <w:spacing w:val="5"/>
          <w:kern w:val="2"/>
          <w:sz w:val="32"/>
          <w:szCs w:val="32"/>
          <w:lang w:val="en" w:eastAsia="zh-CN" w:bidi="ar-SA"/>
        </w:rPr>
        <w:t>、非毕业学年在校生</w:t>
      </w:r>
      <w:r>
        <w:rPr>
          <w:rFonts w:hint="eastAsia" w:ascii="仿宋_GB2312" w:hAnsi="仿宋_GB2312" w:eastAsia="仿宋_GB2312" w:cs="仿宋_GB2312"/>
          <w:spacing w:val="5"/>
          <w:kern w:val="2"/>
          <w:sz w:val="32"/>
          <w:szCs w:val="32"/>
          <w:lang w:val="en-US" w:eastAsia="zh-CN" w:bidi="ar-SA"/>
        </w:rPr>
        <w:t>、已依法领取基本养老保险金待遇人员，下同），劳动者到达法定退休年龄但未领取基本养老保险金待遇，仍有就业意愿（有进行求职登记）或仍在就业岗位的（提供劳务协议），年龄不超过</w:t>
      </w:r>
      <w:r>
        <w:rPr>
          <w:rFonts w:hint="eastAsia" w:asciiTheme="minorEastAsia" w:hAnsiTheme="minorEastAsia" w:eastAsiaTheme="minorEastAsia" w:cstheme="minorEastAsia"/>
          <w:spacing w:val="5"/>
          <w:kern w:val="2"/>
          <w:sz w:val="32"/>
          <w:szCs w:val="32"/>
          <w:lang w:val="en-US" w:eastAsia="zh-CN" w:bidi="ar-SA"/>
        </w:rPr>
        <w:t>60</w:t>
      </w:r>
      <w:r>
        <w:rPr>
          <w:rFonts w:hint="eastAsia" w:ascii="仿宋_GB2312" w:hAnsi="仿宋_GB2312" w:eastAsia="仿宋_GB2312" w:cs="仿宋_GB2312"/>
          <w:spacing w:val="5"/>
          <w:kern w:val="2"/>
          <w:sz w:val="32"/>
          <w:szCs w:val="32"/>
          <w:lang w:val="en-US" w:eastAsia="zh-CN" w:bidi="ar-SA"/>
        </w:rPr>
        <w:t>周岁的列入补贴对象。</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宋体" w:eastAsia="仿宋_GB2312" w:cs="宋体"/>
          <w:sz w:val="32"/>
          <w:szCs w:val="32"/>
          <w:lang w:eastAsia="zh-CN"/>
        </w:rPr>
        <w:t>补助内容</w:t>
      </w:r>
      <w:r>
        <w:rPr>
          <w:rFonts w:hint="eastAsia" w:ascii="仿宋_GB2312" w:hAnsi="仿宋_GB2312" w:eastAsia="仿宋_GB2312" w:cs="仿宋_GB2312"/>
          <w:spacing w:val="5"/>
          <w:sz w:val="32"/>
          <w:szCs w:val="32"/>
          <w:lang w:eastAsia="zh-CN"/>
        </w:rPr>
        <w:t>：</w:t>
      </w:r>
      <w:r>
        <w:rPr>
          <w:rFonts w:hint="eastAsia" w:ascii="仿宋" w:hAnsi="仿宋" w:eastAsia="仿宋" w:cs="仿宋"/>
          <w:color w:val="auto"/>
          <w:kern w:val="2"/>
          <w:sz w:val="32"/>
          <w:szCs w:val="32"/>
          <w:u w:val="none"/>
          <w:lang w:val="en-US" w:eastAsia="zh-CN" w:bidi="ar"/>
        </w:rPr>
        <w:t>支持各级人力资源和社会保障、财政部门以及行业主管部门按项目制等方式，向政府认定的培训单位整建制购买创业培训项目，对城乡劳动者，特别是六类人员和行业急需紧缺人员开展培训。</w:t>
      </w:r>
    </w:p>
    <w:p>
      <w:pPr>
        <w:pStyle w:val="2"/>
        <w:keepNext w:val="0"/>
        <w:keepLines w:val="0"/>
        <w:pageBreakBefore w:val="0"/>
        <w:widowControl/>
        <w:kinsoku/>
        <w:wordWrap/>
        <w:overflowPunct w:val="0"/>
        <w:topLinePunct w:val="0"/>
        <w:autoSpaceDE w:val="0"/>
        <w:autoSpaceDN w:val="0"/>
        <w:bidi w:val="0"/>
        <w:adjustRightInd w:val="0"/>
        <w:snapToGrid w:val="0"/>
        <w:spacing w:before="101" w:line="560" w:lineRule="exact"/>
        <w:ind w:firstLine="642" w:firstLineChars="200"/>
        <w:textAlignment w:val="baseline"/>
        <w:rPr>
          <w:rFonts w:hint="eastAsia" w:ascii="仿宋" w:hAnsi="仿宋" w:eastAsia="仿宋" w:cs="仿宋"/>
          <w:color w:val="auto"/>
          <w:kern w:val="2"/>
          <w:sz w:val="32"/>
          <w:szCs w:val="32"/>
          <w:u w:val="none"/>
          <w:lang w:val="en-US" w:eastAsia="zh-CN" w:bidi="ar"/>
        </w:rPr>
      </w:pPr>
      <w:r>
        <w:rPr>
          <w:rStyle w:val="9"/>
          <w:rFonts w:hint="eastAsia" w:ascii="仿宋_GB2312" w:hAnsi="宋体" w:eastAsia="仿宋_GB2312" w:cs="宋体"/>
          <w:sz w:val="32"/>
          <w:szCs w:val="32"/>
          <w:lang w:eastAsia="zh-CN"/>
        </w:rPr>
        <w:t>补助标准：</w:t>
      </w:r>
      <w:r>
        <w:rPr>
          <w:rFonts w:hint="eastAsia" w:ascii="仿宋" w:hAnsi="仿宋" w:eastAsia="仿宋" w:cs="仿宋"/>
          <w:color w:val="auto"/>
          <w:kern w:val="2"/>
          <w:sz w:val="32"/>
          <w:szCs w:val="32"/>
          <w:u w:val="none"/>
          <w:lang w:val="en-US" w:eastAsia="zh-CN" w:bidi="ar"/>
        </w:rPr>
        <w:t>对参加不少于</w:t>
      </w:r>
      <w:r>
        <w:rPr>
          <w:rFonts w:hint="eastAsia" w:asciiTheme="minorEastAsia" w:hAnsiTheme="minorEastAsia" w:eastAsiaTheme="minorEastAsia" w:cstheme="minorEastAsia"/>
          <w:color w:val="auto"/>
          <w:kern w:val="2"/>
          <w:sz w:val="32"/>
          <w:szCs w:val="32"/>
          <w:u w:val="none"/>
          <w:lang w:val="en-US" w:eastAsia="zh-CN" w:bidi="ar"/>
        </w:rPr>
        <w:t>56</w:t>
      </w:r>
      <w:r>
        <w:rPr>
          <w:rFonts w:hint="eastAsia" w:ascii="仿宋" w:hAnsi="仿宋" w:eastAsia="仿宋" w:cs="仿宋"/>
          <w:color w:val="auto"/>
          <w:kern w:val="2"/>
          <w:sz w:val="32"/>
          <w:szCs w:val="32"/>
          <w:u w:val="none"/>
          <w:lang w:val="en-US" w:eastAsia="zh-CN" w:bidi="ar"/>
        </w:rPr>
        <w:t>学时的创业培训且获得SYB创业培训合格证书的，每人按</w:t>
      </w:r>
      <w:r>
        <w:rPr>
          <w:rFonts w:hint="eastAsia" w:asciiTheme="minorEastAsia" w:hAnsiTheme="minorEastAsia" w:eastAsiaTheme="minorEastAsia" w:cstheme="minorEastAsia"/>
          <w:color w:val="auto"/>
          <w:kern w:val="2"/>
          <w:sz w:val="32"/>
          <w:szCs w:val="32"/>
          <w:u w:val="none"/>
          <w:lang w:val="en-US" w:eastAsia="zh-CN" w:bidi="ar"/>
        </w:rPr>
        <w:t>1700</w:t>
      </w:r>
      <w:r>
        <w:rPr>
          <w:rFonts w:hint="eastAsia" w:ascii="仿宋" w:hAnsi="仿宋" w:eastAsia="仿宋" w:cs="仿宋"/>
          <w:color w:val="auto"/>
          <w:kern w:val="2"/>
          <w:sz w:val="32"/>
          <w:szCs w:val="32"/>
          <w:u w:val="none"/>
          <w:lang w:val="en-US" w:eastAsia="zh-CN" w:bidi="ar"/>
        </w:rPr>
        <w:t>元标准给予培训机构补贴。对参加不少于</w:t>
      </w:r>
      <w:r>
        <w:rPr>
          <w:rFonts w:hint="eastAsia" w:asciiTheme="minorEastAsia" w:hAnsiTheme="minorEastAsia" w:eastAsiaTheme="minorEastAsia" w:cstheme="minorEastAsia"/>
          <w:color w:val="auto"/>
          <w:kern w:val="2"/>
          <w:sz w:val="32"/>
          <w:szCs w:val="32"/>
          <w:u w:val="none"/>
          <w:lang w:val="en-US" w:eastAsia="zh-CN" w:bidi="ar"/>
        </w:rPr>
        <w:t>56</w:t>
      </w:r>
      <w:r>
        <w:rPr>
          <w:rFonts w:hint="eastAsia" w:ascii="仿宋" w:hAnsi="仿宋" w:eastAsia="仿宋" w:cs="仿宋"/>
          <w:color w:val="auto"/>
          <w:kern w:val="2"/>
          <w:sz w:val="32"/>
          <w:szCs w:val="32"/>
          <w:u w:val="none"/>
          <w:lang w:val="en-US" w:eastAsia="zh-CN" w:bidi="ar"/>
        </w:rPr>
        <w:t>学时的创业培训且获得马兰花网络创业培训合格证书的，每人按</w:t>
      </w:r>
      <w:r>
        <w:rPr>
          <w:rFonts w:hint="eastAsia" w:asciiTheme="minorEastAsia" w:hAnsiTheme="minorEastAsia" w:eastAsiaTheme="minorEastAsia" w:cstheme="minorEastAsia"/>
          <w:color w:val="auto"/>
          <w:kern w:val="2"/>
          <w:sz w:val="32"/>
          <w:szCs w:val="32"/>
          <w:u w:val="none"/>
          <w:lang w:val="en-US" w:eastAsia="zh-CN" w:bidi="ar"/>
        </w:rPr>
        <w:t>2000</w:t>
      </w:r>
      <w:r>
        <w:rPr>
          <w:rFonts w:hint="eastAsia" w:ascii="仿宋" w:hAnsi="仿宋" w:eastAsia="仿宋" w:cs="仿宋"/>
          <w:color w:val="auto"/>
          <w:kern w:val="2"/>
          <w:sz w:val="32"/>
          <w:szCs w:val="32"/>
          <w:u w:val="none"/>
          <w:lang w:val="en-US" w:eastAsia="zh-CN" w:bidi="ar"/>
        </w:rPr>
        <w:t>元标准给予培训机构补贴。</w:t>
      </w: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eastAsia" w:ascii="仿宋_GB2312" w:hAnsi="仿宋_GB2312" w:eastAsia="仿宋_GB2312" w:cs="仿宋_GB2312"/>
          <w:spacing w:val="5"/>
          <w:sz w:val="32"/>
          <w:szCs w:val="32"/>
          <w:lang w:eastAsia="zh-CN"/>
        </w:rPr>
      </w:pPr>
      <w:r>
        <w:rPr>
          <w:rStyle w:val="9"/>
          <w:rFonts w:hint="eastAsia" w:ascii="仿宋_GB2312" w:hAnsi="宋体" w:eastAsia="仿宋_GB2312" w:cs="宋体"/>
          <w:sz w:val="32"/>
          <w:szCs w:val="32"/>
          <w:lang w:eastAsia="zh-CN"/>
        </w:rPr>
        <w:t>申报程序</w:t>
      </w:r>
      <w:r>
        <w:rPr>
          <w:rFonts w:hint="eastAsia" w:ascii="仿宋_GB2312" w:hAnsi="宋体" w:eastAsia="仿宋_GB2312" w:cs="宋体"/>
          <w:sz w:val="32"/>
          <w:szCs w:val="32"/>
        </w:rPr>
        <w:t>：</w:t>
      </w:r>
      <w:r>
        <w:rPr>
          <w:rFonts w:hint="eastAsia" w:ascii="仿宋_GB2312" w:hAnsi="仿宋_GB2312" w:eastAsia="仿宋_GB2312" w:cs="仿宋_GB2312"/>
          <w:spacing w:val="5"/>
          <w:sz w:val="32"/>
          <w:szCs w:val="32"/>
          <w:lang w:eastAsia="zh-CN"/>
        </w:rPr>
        <w:t>符合条件的个人向所在地的公共就业服务机构或培训机构报名。</w:t>
      </w:r>
    </w:p>
    <w:p>
      <w:pPr>
        <w:pStyle w:val="5"/>
        <w:keepNext w:val="0"/>
        <w:keepLines w:val="0"/>
        <w:pageBreakBefore w:val="0"/>
        <w:widowControl/>
        <w:kinsoku/>
        <w:wordWrap/>
        <w:topLinePunct w:val="0"/>
        <w:bidi w:val="0"/>
        <w:snapToGrid w:val="0"/>
        <w:spacing w:beforeAutospacing="0" w:after="0" w:afterAutospacing="0" w:line="560" w:lineRule="exact"/>
        <w:ind w:firstLine="642" w:firstLineChars="200"/>
        <w:jc w:val="both"/>
        <w:rPr>
          <w:rFonts w:hint="default" w:ascii="方正小标宋简体" w:hAnsi="方正小标宋简体" w:eastAsia="方正小标宋简体" w:cs="方正小标宋简体"/>
          <w:sz w:val="36"/>
          <w:szCs w:val="36"/>
          <w:lang w:val="en-US"/>
        </w:rPr>
      </w:pPr>
      <w:r>
        <w:rPr>
          <w:rStyle w:val="9"/>
          <w:rFonts w:hint="eastAsia" w:ascii="仿宋_GB2312" w:hAnsi="宋体" w:eastAsia="仿宋_GB2312" w:cs="宋体"/>
          <w:sz w:val="32"/>
          <w:szCs w:val="32"/>
        </w:rPr>
        <w:t>咨询电话：</w:t>
      </w:r>
      <w:r>
        <w:rPr>
          <w:rStyle w:val="9"/>
          <w:rFonts w:hint="eastAsia" w:asciiTheme="minorEastAsia" w:hAnsiTheme="minorEastAsia" w:eastAsiaTheme="minorEastAsia" w:cstheme="minorEastAsia"/>
          <w:sz w:val="32"/>
          <w:szCs w:val="32"/>
        </w:rPr>
        <w:t>750</w:t>
      </w:r>
      <w:r>
        <w:rPr>
          <w:rStyle w:val="9"/>
          <w:rFonts w:hint="eastAsia" w:asciiTheme="minorEastAsia" w:hAnsiTheme="minorEastAsia" w:eastAsiaTheme="minorEastAsia" w:cstheme="minorEastAsia"/>
          <w:sz w:val="32"/>
          <w:szCs w:val="32"/>
          <w:lang w:val="en-US" w:eastAsia="zh-CN"/>
        </w:rPr>
        <w:t>6827</w:t>
      </w:r>
    </w:p>
    <w:p>
      <w:pPr>
        <w:keepNext w:val="0"/>
        <w:keepLines w:val="0"/>
        <w:pageBreakBefore w:val="0"/>
        <w:kinsoku/>
        <w:wordWrap/>
        <w:overflowPunct w:val="0"/>
        <w:topLinePunct w:val="0"/>
        <w:bidi w:val="0"/>
        <w:snapToGrid w:val="0"/>
        <w:spacing w:line="560" w:lineRule="exact"/>
        <w:jc w:val="center"/>
        <w:rPr>
          <w:rFonts w:hint="default" w:ascii="方正小标宋简体" w:hAnsi="方正小标宋简体" w:eastAsia="方正小标宋简体" w:cs="方正小标宋简体"/>
          <w:sz w:val="36"/>
          <w:szCs w:val="36"/>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3"/>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MDA4YTkzY2IwZGZmZDgwNDZmYjE2NDg5ZjY5M2IifQ=="/>
  </w:docVars>
  <w:rsids>
    <w:rsidRoot w:val="00172A27"/>
    <w:rsid w:val="00021F53"/>
    <w:rsid w:val="00062B24"/>
    <w:rsid w:val="000A61F2"/>
    <w:rsid w:val="0028233A"/>
    <w:rsid w:val="00426901"/>
    <w:rsid w:val="00481A28"/>
    <w:rsid w:val="005F48EB"/>
    <w:rsid w:val="00634A52"/>
    <w:rsid w:val="006D2D54"/>
    <w:rsid w:val="0076512C"/>
    <w:rsid w:val="007F207B"/>
    <w:rsid w:val="00816685"/>
    <w:rsid w:val="00903A94"/>
    <w:rsid w:val="00931A16"/>
    <w:rsid w:val="00956688"/>
    <w:rsid w:val="00A015A9"/>
    <w:rsid w:val="00A9368B"/>
    <w:rsid w:val="00AB6119"/>
    <w:rsid w:val="00AF2B6D"/>
    <w:rsid w:val="00C25571"/>
    <w:rsid w:val="00CF4DC7"/>
    <w:rsid w:val="04CE11B9"/>
    <w:rsid w:val="098A7CA9"/>
    <w:rsid w:val="0BDF635D"/>
    <w:rsid w:val="10D83B3D"/>
    <w:rsid w:val="12C6210F"/>
    <w:rsid w:val="13415418"/>
    <w:rsid w:val="1CD7DA75"/>
    <w:rsid w:val="24A85EE5"/>
    <w:rsid w:val="254A5A35"/>
    <w:rsid w:val="2A7A6782"/>
    <w:rsid w:val="2AF27EBA"/>
    <w:rsid w:val="2B597E59"/>
    <w:rsid w:val="2C7F091E"/>
    <w:rsid w:val="2FED0B2E"/>
    <w:rsid w:val="36A27FE9"/>
    <w:rsid w:val="36F21347"/>
    <w:rsid w:val="37BAF45C"/>
    <w:rsid w:val="38BB3ABD"/>
    <w:rsid w:val="38EDFAE2"/>
    <w:rsid w:val="3B1D3B63"/>
    <w:rsid w:val="3BE909F3"/>
    <w:rsid w:val="3C9E1C4F"/>
    <w:rsid w:val="3DEF79D0"/>
    <w:rsid w:val="3E6F99FB"/>
    <w:rsid w:val="3EAB0813"/>
    <w:rsid w:val="3EDF7D03"/>
    <w:rsid w:val="3F79526A"/>
    <w:rsid w:val="3FCF92E3"/>
    <w:rsid w:val="40D97E74"/>
    <w:rsid w:val="426B4BA6"/>
    <w:rsid w:val="497E50E4"/>
    <w:rsid w:val="4A44602D"/>
    <w:rsid w:val="50975B0F"/>
    <w:rsid w:val="50EA5464"/>
    <w:rsid w:val="5119144D"/>
    <w:rsid w:val="54297E12"/>
    <w:rsid w:val="56FAA78B"/>
    <w:rsid w:val="596F60AE"/>
    <w:rsid w:val="59FFD7B8"/>
    <w:rsid w:val="5B7DF976"/>
    <w:rsid w:val="5BDC37A3"/>
    <w:rsid w:val="5F39504E"/>
    <w:rsid w:val="5F3F0F33"/>
    <w:rsid w:val="5F6DF773"/>
    <w:rsid w:val="5FDC12EC"/>
    <w:rsid w:val="5FFBB9F8"/>
    <w:rsid w:val="604F0DD1"/>
    <w:rsid w:val="62157A0E"/>
    <w:rsid w:val="63FB4C9E"/>
    <w:rsid w:val="66410DD2"/>
    <w:rsid w:val="67D804B8"/>
    <w:rsid w:val="67F140DC"/>
    <w:rsid w:val="67FD986D"/>
    <w:rsid w:val="6B1637B6"/>
    <w:rsid w:val="6B3103BE"/>
    <w:rsid w:val="6C186A79"/>
    <w:rsid w:val="6D924450"/>
    <w:rsid w:val="6EFB6486"/>
    <w:rsid w:val="6F3E4A8B"/>
    <w:rsid w:val="6F3F0056"/>
    <w:rsid w:val="6F9E2A64"/>
    <w:rsid w:val="6FBF1ED7"/>
    <w:rsid w:val="6FC775CF"/>
    <w:rsid w:val="6FFDF6B3"/>
    <w:rsid w:val="6FFF891E"/>
    <w:rsid w:val="70577527"/>
    <w:rsid w:val="70FFBC25"/>
    <w:rsid w:val="74F0120D"/>
    <w:rsid w:val="75FBC3E3"/>
    <w:rsid w:val="777BEBA5"/>
    <w:rsid w:val="77F3742B"/>
    <w:rsid w:val="77FB8DBD"/>
    <w:rsid w:val="77FBD249"/>
    <w:rsid w:val="77FE27F6"/>
    <w:rsid w:val="78F84442"/>
    <w:rsid w:val="7B1F092B"/>
    <w:rsid w:val="7BED3C3D"/>
    <w:rsid w:val="7CBF6F51"/>
    <w:rsid w:val="7D71A848"/>
    <w:rsid w:val="7DDE8C3C"/>
    <w:rsid w:val="7DF3F06A"/>
    <w:rsid w:val="7F265634"/>
    <w:rsid w:val="7F596722"/>
    <w:rsid w:val="7FC795CA"/>
    <w:rsid w:val="7FCB10D8"/>
    <w:rsid w:val="7FFB47D5"/>
    <w:rsid w:val="7FFFE581"/>
    <w:rsid w:val="9DD5CB1C"/>
    <w:rsid w:val="ADF7734D"/>
    <w:rsid w:val="AFBAB9A3"/>
    <w:rsid w:val="B7973E4B"/>
    <w:rsid w:val="B7AF74D3"/>
    <w:rsid w:val="BD3F35C1"/>
    <w:rsid w:val="BDCF96A7"/>
    <w:rsid w:val="C3FCA340"/>
    <w:rsid w:val="CDABA1C5"/>
    <w:rsid w:val="DDD7A776"/>
    <w:rsid w:val="DE9F91DC"/>
    <w:rsid w:val="DF77B0BF"/>
    <w:rsid w:val="DFD5C78A"/>
    <w:rsid w:val="DFEB281F"/>
    <w:rsid w:val="DFFCD589"/>
    <w:rsid w:val="E7F316D8"/>
    <w:rsid w:val="E7FA1E5F"/>
    <w:rsid w:val="E97AFC83"/>
    <w:rsid w:val="EBB58A84"/>
    <w:rsid w:val="EBFE7CCC"/>
    <w:rsid w:val="EE9B7BF6"/>
    <w:rsid w:val="EEEDC5EF"/>
    <w:rsid w:val="F5FFFE77"/>
    <w:rsid w:val="F6AA18F0"/>
    <w:rsid w:val="F7DF2284"/>
    <w:rsid w:val="F7EEC705"/>
    <w:rsid w:val="F9F5B859"/>
    <w:rsid w:val="F9FE6243"/>
    <w:rsid w:val="FBB55FED"/>
    <w:rsid w:val="FBEE8A32"/>
    <w:rsid w:val="FBEFE42B"/>
    <w:rsid w:val="FC12E721"/>
    <w:rsid w:val="FDBF71A5"/>
    <w:rsid w:val="FDFB561F"/>
    <w:rsid w:val="FEDF9FEE"/>
    <w:rsid w:val="FFB9FA4B"/>
    <w:rsid w:val="FFBFA409"/>
    <w:rsid w:val="FFF21CA0"/>
    <w:rsid w:val="FFF5BA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11"/>
    <w:basedOn w:val="8"/>
    <w:qFormat/>
    <w:uiPriority w:val="0"/>
    <w:rPr>
      <w:rFonts w:hint="eastAsia" w:ascii="宋体" w:hAnsi="宋体" w:eastAsia="宋体" w:cs="宋体"/>
      <w:color w:val="000000"/>
      <w:sz w:val="24"/>
      <w:szCs w:val="24"/>
      <w:u w:val="none"/>
    </w:rPr>
  </w:style>
  <w:style w:type="character" w:customStyle="1" w:styleId="11">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2959</Words>
  <Characters>3113</Characters>
  <Lines>19</Lines>
  <Paragraphs>5</Paragraphs>
  <TotalTime>5</TotalTime>
  <ScaleCrop>false</ScaleCrop>
  <LinksUpToDate>false</LinksUpToDate>
  <CharactersWithSpaces>3115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 </cp:lastModifiedBy>
  <cp:lastPrinted>2025-06-11T09:23:00Z</cp:lastPrinted>
  <dcterms:modified xsi:type="dcterms:W3CDTF">2025-08-04T11:46:39Z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E5ED37E930424F6BA14206B6620EF521_12</vt:lpwstr>
  </property>
</Properties>
</file>