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BCD6F">
      <w:pPr>
        <w:adjustRightInd w:val="0"/>
        <w:snapToGrid w:val="0"/>
        <w:spacing w:line="600" w:lineRule="exact"/>
        <w:rPr>
          <w:rFonts w:ascii="宋体" w:hAnsi="宋体" w:eastAsia="黑体" w:cs="黑体"/>
          <w:bCs/>
          <w:kern w:val="0"/>
          <w:sz w:val="32"/>
          <w:szCs w:val="32"/>
        </w:rPr>
      </w:pPr>
      <w:r>
        <w:rPr>
          <w:rFonts w:hint="eastAsia" w:ascii="宋体" w:hAnsi="宋体" w:eastAsia="黑体" w:cs="黑体"/>
          <w:bCs/>
          <w:kern w:val="0"/>
          <w:sz w:val="32"/>
          <w:szCs w:val="32"/>
        </w:rPr>
        <w:t>附件1</w:t>
      </w:r>
    </w:p>
    <w:p w14:paraId="16D8C27A">
      <w:pPr>
        <w:adjustRightInd w:val="0"/>
        <w:snapToGrid w:val="0"/>
        <w:spacing w:line="600" w:lineRule="exact"/>
        <w:jc w:val="center"/>
        <w:rPr>
          <w:rFonts w:ascii="宋体" w:hAnsi="宋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</w:rPr>
        <w:t>年三明市</w:t>
      </w: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  <w:lang w:val="en-US" w:eastAsia="zh-CN"/>
        </w:rPr>
        <w:t>城市管理局</w:t>
      </w:r>
      <w:r>
        <w:rPr>
          <w:rFonts w:hint="eastAsia" w:ascii="宋体" w:hAnsi="宋体" w:eastAsia="方正小标宋简体" w:cs="方正小标宋简体"/>
          <w:color w:val="auto"/>
          <w:kern w:val="0"/>
          <w:sz w:val="36"/>
          <w:szCs w:val="36"/>
        </w:rPr>
        <w:t>直属事业单位公开选聘工作人员岗位信息表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79"/>
        <w:gridCol w:w="595"/>
        <w:gridCol w:w="562"/>
        <w:gridCol w:w="538"/>
        <w:gridCol w:w="625"/>
        <w:gridCol w:w="2142"/>
        <w:gridCol w:w="1069"/>
        <w:gridCol w:w="1036"/>
        <w:gridCol w:w="1045"/>
        <w:gridCol w:w="538"/>
        <w:gridCol w:w="484"/>
        <w:gridCol w:w="1817"/>
        <w:gridCol w:w="487"/>
        <w:gridCol w:w="484"/>
        <w:gridCol w:w="940"/>
        <w:gridCol w:w="652"/>
      </w:tblGrid>
      <w:tr w14:paraId="688A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tblHeader/>
          <w:jc w:val="center"/>
        </w:trPr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主管</w:t>
            </w:r>
          </w:p>
          <w:p w14:paraId="3E116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32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BF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1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9AB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经费</w:t>
            </w:r>
          </w:p>
          <w:p w14:paraId="1C7F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1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D9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355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A3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1972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tblHeader/>
          <w:jc w:val="center"/>
        </w:trPr>
        <w:tc>
          <w:tcPr>
            <w:tcW w:w="3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4E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66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8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65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56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1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83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C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62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79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A8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94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605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A88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162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96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FB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CF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-11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21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7A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5148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tblHeader/>
          <w:jc w:val="center"/>
        </w:trPr>
        <w:tc>
          <w:tcPr>
            <w:tcW w:w="3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63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D7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3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6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pacing w:val="-11"/>
                <w:w w:val="96"/>
                <w:sz w:val="20"/>
                <w:szCs w:val="20"/>
              </w:rPr>
              <w:t>全日制普通教育学历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4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34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9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F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5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F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F7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6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59C5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CE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城市管理局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40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海绵城市建设服务</w:t>
            </w:r>
          </w:p>
          <w:p w14:paraId="71DF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E2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财政核拨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35</w:t>
            </w:r>
          </w:p>
          <w:p w14:paraId="1C4F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0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会计与审计类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A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4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7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7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1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eastAsia="zh-CN"/>
              </w:rPr>
              <w:t>郭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</w:rPr>
              <w:t>女士0598-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  <w:t xml:space="preserve"> 8230910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  <w:t>从事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会计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  <w:t>等相关工作</w:t>
            </w:r>
          </w:p>
          <w:p w14:paraId="36BE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6C1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45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城市管理局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A29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海绵城市建设服务</w:t>
            </w:r>
          </w:p>
          <w:p w14:paraId="35CC1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70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财政核拨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8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5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35</w:t>
            </w:r>
          </w:p>
          <w:p w14:paraId="22EE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土木工程，建筑与土木工程，建筑与土木工程领域，土木与环境工程，市政工程，城镇建设，土木工程检测技术，市政工程技术，土木建筑工程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A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8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D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C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eastAsia="zh-CN"/>
              </w:rPr>
              <w:t>郭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</w:rPr>
              <w:t>女士0598-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  <w:t xml:space="preserve"> 8230910</w:t>
            </w:r>
          </w:p>
          <w:p w14:paraId="3AEB9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A03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E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城市管理局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A4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海绵城市建设服务</w:t>
            </w:r>
          </w:p>
          <w:p w14:paraId="1DC7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0C2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财政核拨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C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35</w:t>
            </w:r>
          </w:p>
          <w:p w14:paraId="77388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给排水科学与工程，给（水）排水工程，给排水工程技术，工程造价，工程造价管理，工程造价（管理），工程管理，工程监理，建设工程管理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B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D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4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9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eastAsia="zh-CN"/>
              </w:rPr>
              <w:t>郭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</w:rPr>
              <w:t>女士0598-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  <w:t xml:space="preserve"> 8230910</w:t>
            </w:r>
          </w:p>
          <w:p w14:paraId="272F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3E2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1F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城市管理局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CDC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海绵城市建设服务</w:t>
            </w:r>
          </w:p>
          <w:p w14:paraId="1208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1D7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财政核拨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A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35</w:t>
            </w:r>
          </w:p>
          <w:p w14:paraId="6F21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城乡规划，城乡规划（学），城市规划，城市规划硕士，城市规划与设计，城镇规划，城市与区域规划，资源环境与城乡规划管理， 风景园林，园林景观工程，风景园林硕士，风景园林设计，景观学，园林（风景园林方向），园林景观设计，城市园林规划管理，风景园林学，园林，园林植物与观赏园艺，城市园林，城市园林设计与花卉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8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D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9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4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1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D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eastAsia="zh-CN"/>
              </w:rPr>
              <w:t>郭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</w:rPr>
              <w:t>女士0598-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  <w:t xml:space="preserve"> 8230910</w:t>
            </w:r>
          </w:p>
          <w:p w14:paraId="5340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9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8C6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690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城市管理局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84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海绵城市建设服务</w:t>
            </w:r>
          </w:p>
          <w:p w14:paraId="47B33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中心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717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财政核拨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F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35</w:t>
            </w:r>
          </w:p>
          <w:p w14:paraId="7BF6A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A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环境科学，环境工程，环境工程技术，环境科学与工程，环境生态工程，环境管理，资源环境科学，资源环境与城市管理，环境科学与技术，资源与环境，环境工程与管理，环境规划与管理，城市环境工程技术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B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1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trike w:val="0"/>
                <w:dstrike w:val="0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C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eastAsia="zh-CN"/>
              </w:rPr>
              <w:t>郭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</w:rPr>
              <w:t>女士0598-</w:t>
            </w:r>
            <w:r>
              <w:rPr>
                <w:rFonts w:hint="eastAsia" w:ascii="宋体" w:hAnsi="宋体" w:eastAsia="仿宋_GB2312"/>
                <w:color w:val="auto"/>
                <w:kern w:val="0"/>
                <w:sz w:val="18"/>
                <w:lang w:val="en-US" w:eastAsia="zh-CN"/>
              </w:rPr>
              <w:t xml:space="preserve"> 8230910</w:t>
            </w:r>
          </w:p>
          <w:p w14:paraId="0895C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24EE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840" w:rightChars="400" w:firstLine="5257" w:firstLineChars="1643"/>
        <w:jc w:val="center"/>
        <w:textAlignment w:val="auto"/>
        <w:rPr>
          <w:rFonts w:hint="default" w:ascii="宋体" w:hAnsi="宋体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sectPr>
          <w:pgSz w:w="16838" w:h="11906" w:orient="landscape"/>
          <w:pgMar w:top="1417" w:right="1020" w:bottom="1134" w:left="1020" w:header="851" w:footer="850" w:gutter="0"/>
          <w:pgNumType w:fmt="decimal"/>
          <w:cols w:space="720" w:num="1"/>
          <w:rtlGutter w:val="0"/>
          <w:docGrid w:type="lines" w:linePitch="322" w:charSpace="0"/>
        </w:sectPr>
      </w:pPr>
    </w:p>
    <w:p w14:paraId="472786EB">
      <w:pPr>
        <w:shd w:val="solid" w:color="FFFFFF" w:fill="auto"/>
        <w:autoSpaceDN w:val="0"/>
        <w:snapToGrid w:val="0"/>
        <w:spacing w:line="520" w:lineRule="exact"/>
        <w:rPr>
          <w:rFonts w:hint="eastAsia" w:ascii="宋体" w:hAnsi="宋体" w:eastAsia="黑体" w:cs="Times New Roman"/>
          <w:bCs/>
          <w:color w:val="333333"/>
          <w:kern w:val="21"/>
          <w:sz w:val="32"/>
          <w:szCs w:val="32"/>
          <w:shd w:val="clear" w:color="auto" w:fill="FFFFFF"/>
        </w:rPr>
      </w:pPr>
      <w:r>
        <w:rPr>
          <w:rFonts w:hint="eastAsia" w:ascii="宋体" w:hAnsi="宋体" w:eastAsia="黑体" w:cs="Times New Roman"/>
          <w:bCs/>
          <w:color w:val="333333"/>
          <w:kern w:val="21"/>
          <w:sz w:val="32"/>
          <w:szCs w:val="32"/>
          <w:shd w:val="clear" w:color="auto" w:fill="FFFFFF"/>
        </w:rPr>
        <w:t>附件2</w:t>
      </w:r>
    </w:p>
    <w:p w14:paraId="670D8183">
      <w:pPr>
        <w:shd w:val="solid" w:color="FFFFFF" w:fill="auto"/>
        <w:autoSpaceDN w:val="0"/>
        <w:snapToGrid w:val="0"/>
        <w:spacing w:line="520" w:lineRule="exact"/>
        <w:rPr>
          <w:rFonts w:hint="eastAsia" w:ascii="宋体" w:hAnsi="宋体" w:eastAsia="方正小标宋简体" w:cs="Times New Roman"/>
          <w:bCs/>
          <w:color w:val="333333"/>
          <w:kern w:val="21"/>
          <w:sz w:val="32"/>
          <w:szCs w:val="32"/>
          <w:shd w:val="clear" w:color="auto" w:fill="FFFFFF"/>
        </w:rPr>
      </w:pPr>
    </w:p>
    <w:p w14:paraId="224EE76F"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</w:pP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  <w:t>年三明市</w:t>
      </w: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  <w:lang w:val="en-US" w:eastAsia="zh-CN"/>
        </w:rPr>
        <w:t>城市管理局</w:t>
      </w: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  <w:t>直属事业单位</w:t>
      </w:r>
    </w:p>
    <w:p w14:paraId="38FBDDC8"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</w:pPr>
      <w:r>
        <w:rPr>
          <w:rFonts w:hint="eastAsia" w:ascii="宋体" w:hAnsi="宋体" w:eastAsia="方正小标宋简体" w:cs="Times New Roman"/>
          <w:bCs/>
          <w:color w:val="333333"/>
          <w:kern w:val="21"/>
          <w:sz w:val="36"/>
          <w:szCs w:val="36"/>
          <w:shd w:val="clear" w:color="auto" w:fill="FFFFFF"/>
        </w:rPr>
        <w:t>公开选聘工作人员报名登记表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 w14:paraId="07F6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B840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02B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AF44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6E66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D84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出  生</w:t>
            </w:r>
          </w:p>
          <w:p w14:paraId="47805BD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68D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95DE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1寸正面</w:t>
            </w:r>
          </w:p>
          <w:p w14:paraId="771EE0F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免冠彩照</w:t>
            </w:r>
          </w:p>
        </w:tc>
      </w:tr>
      <w:tr w14:paraId="7A3E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126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A27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E698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A6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FC25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参加工</w:t>
            </w:r>
          </w:p>
          <w:p w14:paraId="2B9D4134">
            <w:pPr>
              <w:spacing w:line="360" w:lineRule="exact"/>
              <w:jc w:val="center"/>
              <w:rPr>
                <w:rFonts w:hint="eastAsia"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C488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5092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0BF7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55F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政  治</w:t>
            </w:r>
          </w:p>
          <w:p w14:paraId="0DAF0B8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66CF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8EC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入  党</w:t>
            </w:r>
          </w:p>
          <w:p w14:paraId="2B1795D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332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D029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21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74CD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8DD2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2B56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DACB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全日制</w:t>
            </w:r>
          </w:p>
          <w:p w14:paraId="1B6819B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922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002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E4BD2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6D5C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1319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A4FD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3FD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282B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9979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8FA4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67C8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24DC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在  职</w:t>
            </w:r>
          </w:p>
          <w:p w14:paraId="4DD340D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2AB9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5D4A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ACC7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C7B2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0293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8A5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2A09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A14E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709A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5146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3C80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79EA">
            <w:pPr>
              <w:spacing w:line="360" w:lineRule="exact"/>
              <w:ind w:left="-158" w:leftChars="-75" w:right="-149" w:rightChars="-71"/>
              <w:jc w:val="center"/>
              <w:rPr>
                <w:rFonts w:ascii="宋体" w:hAnsi="宋体" w:eastAsia="仿宋_GB2312"/>
                <w:spacing w:val="-10"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spacing w:val="-10"/>
                <w:kern w:val="21"/>
                <w:sz w:val="24"/>
                <w:szCs w:val="24"/>
              </w:rPr>
              <w:t>何时何种方式</w:t>
            </w:r>
          </w:p>
          <w:p w14:paraId="196313D5">
            <w:pPr>
              <w:spacing w:line="360" w:lineRule="exact"/>
              <w:ind w:left="-158" w:leftChars="-75" w:right="-149" w:rightChars="-71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spacing w:val="-10"/>
                <w:kern w:val="21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B58F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F96B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spacing w:val="-10"/>
                <w:kern w:val="21"/>
                <w:sz w:val="24"/>
                <w:szCs w:val="24"/>
              </w:rPr>
              <w:t>现工作单位</w:t>
            </w: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58B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208A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37913">
            <w:pPr>
              <w:spacing w:line="360" w:lineRule="exact"/>
              <w:jc w:val="center"/>
              <w:rPr>
                <w:rFonts w:hint="eastAsia"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21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EBAB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30F8">
            <w:pPr>
              <w:spacing w:line="360" w:lineRule="exact"/>
              <w:jc w:val="center"/>
              <w:rPr>
                <w:rFonts w:hint="eastAsia"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21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2AEA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63D1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F39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通信地址</w:t>
            </w:r>
          </w:p>
          <w:p w14:paraId="4D4F3A3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F82E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9A1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联  系</w:t>
            </w:r>
          </w:p>
          <w:p w14:paraId="51D8975A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3FE4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1B0A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EBF1">
            <w:pPr>
              <w:spacing w:line="360" w:lineRule="exact"/>
              <w:jc w:val="center"/>
              <w:rPr>
                <w:rFonts w:ascii="宋体" w:hAnsi="宋体" w:eastAsia="仿宋_GB2312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21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6F2B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5FB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4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1EAFE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个</w:t>
            </w:r>
          </w:p>
          <w:p w14:paraId="1D2E686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6B7BFB4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人</w:t>
            </w:r>
          </w:p>
          <w:p w14:paraId="72110C6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45970E3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简</w:t>
            </w:r>
          </w:p>
          <w:p w14:paraId="721E61D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6818BD0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0966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20439900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6CC794A0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3EECB6E1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7E40E07C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78345E70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70A2FFF6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349D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50D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奖惩</w:t>
            </w:r>
          </w:p>
          <w:p w14:paraId="2A1BB4F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12B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449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07E58">
            <w:pPr>
              <w:spacing w:line="28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年度</w:t>
            </w:r>
          </w:p>
          <w:p w14:paraId="15C6CDE9">
            <w:pPr>
              <w:spacing w:line="28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考核</w:t>
            </w:r>
          </w:p>
          <w:p w14:paraId="69A3813C">
            <w:pPr>
              <w:spacing w:line="28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024C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23A3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7553A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家庭</w:t>
            </w:r>
          </w:p>
          <w:p w14:paraId="5F7565C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主要</w:t>
            </w:r>
          </w:p>
          <w:p w14:paraId="2AE2028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成员</w:t>
            </w:r>
          </w:p>
          <w:p w14:paraId="22B0716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及主</w:t>
            </w:r>
          </w:p>
          <w:p w14:paraId="42CFE80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要社</w:t>
            </w:r>
          </w:p>
          <w:p w14:paraId="50FE3042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会关</w:t>
            </w:r>
          </w:p>
          <w:p w14:paraId="33A22F5E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F688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DA8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CC70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出生</w:t>
            </w:r>
          </w:p>
          <w:p w14:paraId="7B7C70E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A7AE5">
            <w:pPr>
              <w:spacing w:line="360" w:lineRule="exact"/>
              <w:jc w:val="center"/>
              <w:rPr>
                <w:rFonts w:ascii="宋体" w:hAnsi="宋体" w:eastAsia="仿宋_GB2312"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政治</w:t>
            </w:r>
          </w:p>
          <w:p w14:paraId="5CAFE1D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E4F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工作单位及职务</w:t>
            </w:r>
          </w:p>
        </w:tc>
      </w:tr>
      <w:tr w14:paraId="1E2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02BE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DEB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D271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055A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A05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8D83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3510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F259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E1FC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7DED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AEDF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CA7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359D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1A2F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0599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84907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290E5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56DE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574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F02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3098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151C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A3E2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9019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05FAB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C88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902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6249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0BD7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9673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031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686A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FBC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322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36A4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A20A">
            <w:pPr>
              <w:widowControl/>
              <w:jc w:val="lef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3FC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E57AF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7CC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74A1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61EAC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</w:tc>
      </w:tr>
      <w:tr w14:paraId="40B5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A03B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135D">
            <w:pPr>
              <w:snapToGrid w:val="0"/>
              <w:spacing w:line="360" w:lineRule="exact"/>
              <w:ind w:right="-120" w:rightChars="-57" w:firstLine="4337" w:firstLineChars="1800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1AC1FD34">
            <w:pPr>
              <w:snapToGrid w:val="0"/>
              <w:spacing w:line="360" w:lineRule="exact"/>
              <w:ind w:right="-120" w:rightChars="-57" w:firstLine="4080" w:firstLineChars="1700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（盖 章）</w:t>
            </w:r>
          </w:p>
          <w:p w14:paraId="06E93190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1297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F7F72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575B">
            <w:pPr>
              <w:snapToGrid w:val="0"/>
              <w:spacing w:line="360" w:lineRule="exact"/>
              <w:ind w:right="-120" w:rightChars="-57" w:firstLine="4337" w:firstLineChars="1800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1FC46811">
            <w:pPr>
              <w:snapToGrid w:val="0"/>
              <w:spacing w:line="360" w:lineRule="exact"/>
              <w:ind w:right="-120" w:rightChars="-57" w:firstLine="4080" w:firstLineChars="1700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（盖 章）</w:t>
            </w:r>
          </w:p>
          <w:p w14:paraId="155F4756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C5D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C8CF3">
            <w:pPr>
              <w:spacing w:line="360" w:lineRule="exact"/>
              <w:jc w:val="center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组织人事部门</w:t>
            </w:r>
          </w:p>
          <w:p w14:paraId="71C64551">
            <w:pPr>
              <w:spacing w:line="360" w:lineRule="exact"/>
              <w:jc w:val="center"/>
              <w:rPr>
                <w:rFonts w:hint="eastAsia"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9F28">
            <w:pPr>
              <w:snapToGrid w:val="0"/>
              <w:spacing w:line="360" w:lineRule="exact"/>
              <w:ind w:right="-120" w:rightChars="-57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>以上信息已核实无误，同意报名。</w:t>
            </w:r>
          </w:p>
          <w:p w14:paraId="3179BAC8">
            <w:pPr>
              <w:spacing w:line="360" w:lineRule="exact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</w:p>
          <w:p w14:paraId="48081F68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 xml:space="preserve">                （盖 章）</w:t>
            </w:r>
          </w:p>
          <w:p w14:paraId="596CD574">
            <w:pPr>
              <w:spacing w:line="360" w:lineRule="exact"/>
              <w:jc w:val="center"/>
              <w:rPr>
                <w:rFonts w:ascii="宋体" w:hAnsi="宋体" w:eastAsia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宋体" w:hAnsi="宋体" w:eastAsia="仿宋_GB2312"/>
                <w:kern w:val="21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419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DCB40">
            <w:pPr>
              <w:widowControl/>
              <w:spacing w:line="440" w:lineRule="exact"/>
              <w:jc w:val="left"/>
              <w:rPr>
                <w:rFonts w:ascii="宋体" w:hAnsi="宋体" w:eastAsia="仿宋_GB2312"/>
                <w:kern w:val="21"/>
                <w:sz w:val="28"/>
                <w:szCs w:val="28"/>
              </w:rPr>
            </w:pPr>
            <w:r>
              <w:rPr>
                <w:rFonts w:ascii="宋体" w:hAnsi="宋体" w:eastAsia="仿宋_GB2312"/>
                <w:spacing w:val="-4"/>
                <w:kern w:val="21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宋体" w:hAnsi="宋体" w:eastAsia="仿宋_GB2312"/>
                <w:kern w:val="21"/>
                <w:sz w:val="28"/>
                <w:szCs w:val="28"/>
              </w:rPr>
              <w:t>任。</w:t>
            </w:r>
          </w:p>
          <w:p w14:paraId="4ED8A4A0">
            <w:pPr>
              <w:widowControl/>
              <w:spacing w:line="520" w:lineRule="exact"/>
              <w:ind w:firstLine="560" w:firstLineChars="200"/>
              <w:jc w:val="left"/>
              <w:rPr>
                <w:rFonts w:ascii="宋体" w:hAnsi="宋体" w:eastAsia="仿宋_GB2312"/>
                <w:kern w:val="21"/>
                <w:sz w:val="28"/>
                <w:szCs w:val="28"/>
              </w:rPr>
            </w:pPr>
            <w:r>
              <w:rPr>
                <w:rFonts w:ascii="宋体" w:hAnsi="宋体" w:eastAsia="仿宋_GB2312"/>
                <w:kern w:val="21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宋体" w:hAnsi="宋体" w:eastAsia="仿宋_GB2312"/>
                <w:kern w:val="2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kern w:val="21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仿宋_GB2312"/>
                <w:kern w:val="21"/>
                <w:sz w:val="28"/>
                <w:szCs w:val="28"/>
              </w:rPr>
              <w:t xml:space="preserve">    202</w:t>
            </w:r>
            <w:r>
              <w:rPr>
                <w:rFonts w:hint="eastAsia" w:ascii="宋体" w:hAnsi="宋体" w:eastAsia="仿宋_GB2312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仿宋_GB2312"/>
                <w:kern w:val="21"/>
                <w:sz w:val="28"/>
                <w:szCs w:val="28"/>
              </w:rPr>
              <w:t>年  月   日</w:t>
            </w:r>
          </w:p>
        </w:tc>
      </w:tr>
    </w:tbl>
    <w:p w14:paraId="4D7B86DF">
      <w:pPr>
        <w:spacing w:line="360" w:lineRule="exact"/>
        <w:rPr>
          <w:rFonts w:hint="default" w:ascii="宋体" w:hAnsi="宋体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kern w:val="21"/>
          <w:sz w:val="24"/>
          <w:szCs w:val="24"/>
        </w:rPr>
        <w:t>备注：考生最迟于体检前提供</w:t>
      </w:r>
      <w:r>
        <w:rPr>
          <w:rFonts w:ascii="宋体" w:hAnsi="宋体" w:eastAsia="仿宋_GB2312"/>
          <w:kern w:val="21"/>
          <w:sz w:val="24"/>
          <w:szCs w:val="24"/>
        </w:rPr>
        <w:t>组织人事部门</w:t>
      </w:r>
      <w:r>
        <w:rPr>
          <w:rFonts w:hint="eastAsia" w:ascii="宋体" w:hAnsi="宋体" w:eastAsia="仿宋_GB2312"/>
          <w:kern w:val="21"/>
          <w:sz w:val="24"/>
          <w:szCs w:val="24"/>
        </w:rPr>
        <w:t>盖章证明。</w:t>
      </w:r>
    </w:p>
    <w:p w14:paraId="2B6C6C5E">
      <w:bookmarkStart w:id="0" w:name="_GoBack"/>
      <w:bookmarkEnd w:id="0"/>
    </w:p>
    <w:sectPr>
      <w:head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C8E8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4DBA"/>
    <w:rsid w:val="78A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2025-06-24T01:15:00Z</dcterms:created>
  <dc:creator>Administrator</dc:creator>
  <cp:lastModifiedBy>Administrator</cp:lastModifiedBy>
  <dcterms:modified xsi:type="dcterms:W3CDTF">2025-06-24T01:15:21Z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BDC6A8FAB1B3481E98418D8DBEE16523_11</vt:lpwstr>
  </property>
  <property fmtid="{D5CDD505-2E9C-101B-9397-08002B2CF9AE}" pid="4" name="KSOTemplateDocerSaveRecord">
    <vt:lpwstr>eyJoZGlkIjoiMGNkMDc3ZjRiZWEwZWViZDdhZDIyYTA4N2E0Njk4NWMifQ==</vt:lpwstr>
  </property>
</Properties>
</file>