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</w:t>
      </w:r>
    </w:p>
    <w:bookmarkEnd w:id="0"/>
    <w:p>
      <w:pPr>
        <w:widowControl/>
        <w:spacing w:line="560" w:lineRule="exact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</w:pPr>
    </w:p>
    <w:p>
      <w:pPr>
        <w:widowControl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</w:pPr>
      <w:r>
        <w:rPr>
          <w:rFonts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2021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年三明市生态环境局所属事业单位</w:t>
      </w:r>
    </w:p>
    <w:p>
      <w:pPr>
        <w:widowControl/>
        <w:spacing w:line="560" w:lineRule="exact"/>
        <w:jc w:val="center"/>
        <w:rPr>
          <w:rFonts w:ascii="方正小标宋简体" w:hAnsi="方正小标宋简体" w:eastAsia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公开招聘工作人员拟聘用人选名单</w:t>
      </w:r>
    </w:p>
    <w:p>
      <w:pPr>
        <w:widowControl/>
        <w:spacing w:line="560" w:lineRule="exact"/>
        <w:jc w:val="center"/>
        <w:rPr>
          <w:rFonts w:ascii="方正小标宋简体" w:hAnsi="方正小标宋简体" w:eastAsia="方正小标宋简体"/>
          <w:color w:val="000000"/>
          <w:kern w:val="0"/>
          <w:sz w:val="36"/>
          <w:szCs w:val="36"/>
        </w:rPr>
      </w:pPr>
    </w:p>
    <w:tbl>
      <w:tblPr>
        <w:tblStyle w:val="3"/>
        <w:tblW w:w="9767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49"/>
        <w:gridCol w:w="1266"/>
        <w:gridCol w:w="723"/>
        <w:gridCol w:w="1000"/>
        <w:gridCol w:w="482"/>
        <w:gridCol w:w="988"/>
        <w:gridCol w:w="949"/>
        <w:gridCol w:w="723"/>
        <w:gridCol w:w="741"/>
        <w:gridCol w:w="723"/>
        <w:gridCol w:w="72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7" w:hRule="atLeast"/>
          <w:jc w:val="center"/>
        </w:trPr>
        <w:tc>
          <w:tcPr>
            <w:tcW w:w="144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招聘单位</w:t>
            </w:r>
          </w:p>
        </w:tc>
        <w:tc>
          <w:tcPr>
            <w:tcW w:w="126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招聘岗位</w:t>
            </w:r>
          </w:p>
        </w:tc>
        <w:tc>
          <w:tcPr>
            <w:tcW w:w="72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招聘人数</w:t>
            </w:r>
          </w:p>
        </w:tc>
        <w:tc>
          <w:tcPr>
            <w:tcW w:w="10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48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学位</w:t>
            </w:r>
          </w:p>
        </w:tc>
        <w:tc>
          <w:tcPr>
            <w:tcW w:w="94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笔试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成绩</w:t>
            </w:r>
          </w:p>
        </w:tc>
        <w:tc>
          <w:tcPr>
            <w:tcW w:w="72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面试成绩</w:t>
            </w:r>
          </w:p>
        </w:tc>
        <w:tc>
          <w:tcPr>
            <w:tcW w:w="74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总分</w:t>
            </w:r>
          </w:p>
        </w:tc>
        <w:tc>
          <w:tcPr>
            <w:tcW w:w="72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体检结果</w:t>
            </w:r>
          </w:p>
        </w:tc>
        <w:tc>
          <w:tcPr>
            <w:tcW w:w="72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考核结果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jc w:val="center"/>
        </w:trPr>
        <w:tc>
          <w:tcPr>
            <w:tcW w:w="144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/>
                <w:color w:val="000000"/>
                <w:kern w:val="0"/>
              </w:rPr>
              <w:t>三明市清流环境监测站</w:t>
            </w:r>
          </w:p>
        </w:tc>
        <w:tc>
          <w:tcPr>
            <w:tcW w:w="126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/>
                <w:color w:val="000000"/>
                <w:kern w:val="0"/>
              </w:rPr>
            </w:pPr>
            <w:r>
              <w:rPr>
                <w:rFonts w:hint="eastAsia" w:ascii="宋体"/>
                <w:color w:val="000000"/>
                <w:kern w:val="0"/>
              </w:rPr>
              <w:t>专技人员</w:t>
            </w:r>
          </w:p>
        </w:tc>
        <w:tc>
          <w:tcPr>
            <w:tcW w:w="72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/>
                <w:color w:val="000000"/>
                <w:kern w:val="0"/>
              </w:rPr>
            </w:pPr>
            <w:r>
              <w:rPr>
                <w:rFonts w:hint="eastAsia" w:ascii="宋体"/>
                <w:color w:val="000000"/>
                <w:kern w:val="0"/>
              </w:rPr>
              <w:t>1</w:t>
            </w:r>
          </w:p>
        </w:tc>
        <w:tc>
          <w:tcPr>
            <w:tcW w:w="10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/>
                <w:color w:val="000000"/>
                <w:kern w:val="0"/>
              </w:rPr>
              <w:t>夏俊华</w:t>
            </w:r>
          </w:p>
        </w:tc>
        <w:tc>
          <w:tcPr>
            <w:tcW w:w="48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/>
                <w:color w:val="000000"/>
                <w:kern w:val="0"/>
              </w:rPr>
            </w:pPr>
            <w:r>
              <w:rPr>
                <w:rFonts w:hint="eastAsia" w:ascii="宋体"/>
                <w:color w:val="000000"/>
                <w:kern w:val="0"/>
              </w:rPr>
              <w:t>男</w:t>
            </w:r>
          </w:p>
        </w:tc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/>
                <w:color w:val="000000"/>
                <w:kern w:val="0"/>
              </w:rPr>
            </w:pPr>
            <w:r>
              <w:rPr>
                <w:rFonts w:hint="eastAsia" w:ascii="宋体"/>
                <w:color w:val="000000"/>
                <w:kern w:val="0"/>
              </w:rPr>
              <w:t>本科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/>
                <w:color w:val="000000"/>
                <w:kern w:val="0"/>
              </w:rPr>
            </w:pPr>
            <w:r>
              <w:rPr>
                <w:rFonts w:hint="eastAsia" w:ascii="宋体"/>
                <w:color w:val="000000"/>
                <w:kern w:val="0"/>
              </w:rPr>
              <w:t>学士</w:t>
            </w:r>
          </w:p>
        </w:tc>
        <w:tc>
          <w:tcPr>
            <w:tcW w:w="94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="宋体"/>
                <w:color w:val="000000"/>
                <w:kern w:val="0"/>
              </w:rPr>
            </w:pPr>
            <w:r>
              <w:rPr>
                <w:rFonts w:ascii="宋体"/>
                <w:color w:val="000000"/>
                <w:kern w:val="0"/>
              </w:rPr>
              <w:t>73</w:t>
            </w:r>
          </w:p>
        </w:tc>
        <w:tc>
          <w:tcPr>
            <w:tcW w:w="72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="宋体"/>
                <w:color w:val="000000"/>
                <w:kern w:val="0"/>
              </w:rPr>
            </w:pPr>
            <w:r>
              <w:rPr>
                <w:rFonts w:ascii="宋体"/>
                <w:color w:val="000000"/>
                <w:kern w:val="0"/>
              </w:rPr>
              <w:t>82.6</w:t>
            </w:r>
          </w:p>
        </w:tc>
        <w:tc>
          <w:tcPr>
            <w:tcW w:w="74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="宋体"/>
                <w:color w:val="000000"/>
                <w:kern w:val="0"/>
              </w:rPr>
            </w:pPr>
            <w:r>
              <w:rPr>
                <w:rFonts w:ascii="宋体"/>
                <w:color w:val="000000"/>
                <w:kern w:val="0"/>
              </w:rPr>
              <w:t>155.6</w:t>
            </w:r>
          </w:p>
        </w:tc>
        <w:tc>
          <w:tcPr>
            <w:tcW w:w="72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/>
                <w:color w:val="000000"/>
                <w:kern w:val="0"/>
              </w:rPr>
            </w:pPr>
            <w:r>
              <w:rPr>
                <w:rFonts w:hint="eastAsia" w:ascii="宋体"/>
                <w:color w:val="000000"/>
                <w:kern w:val="0"/>
              </w:rPr>
              <w:t>合格</w:t>
            </w:r>
          </w:p>
        </w:tc>
        <w:tc>
          <w:tcPr>
            <w:tcW w:w="72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/>
                <w:color w:val="000000"/>
                <w:kern w:val="0"/>
              </w:rPr>
            </w:pPr>
            <w:r>
              <w:rPr>
                <w:rFonts w:hint="eastAsia" w:ascii="宋体"/>
                <w:color w:val="000000"/>
                <w:kern w:val="0"/>
              </w:rPr>
              <w:t>合格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jc w:val="center"/>
        </w:trPr>
        <w:tc>
          <w:tcPr>
            <w:tcW w:w="144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/>
                <w:color w:val="000000"/>
                <w:kern w:val="0"/>
              </w:rPr>
              <w:t>三明市清流环境监测站</w:t>
            </w:r>
          </w:p>
        </w:tc>
        <w:tc>
          <w:tcPr>
            <w:tcW w:w="126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/>
                <w:color w:val="000000"/>
                <w:kern w:val="0"/>
              </w:rPr>
              <w:t>专技人员</w:t>
            </w:r>
          </w:p>
        </w:tc>
        <w:tc>
          <w:tcPr>
            <w:tcW w:w="72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/>
                <w:color w:val="000000"/>
                <w:kern w:val="0"/>
              </w:rPr>
            </w:pPr>
            <w:r>
              <w:rPr>
                <w:rFonts w:hint="eastAsia" w:ascii="宋体"/>
                <w:color w:val="000000"/>
                <w:kern w:val="0"/>
              </w:rPr>
              <w:t>1</w:t>
            </w:r>
          </w:p>
        </w:tc>
        <w:tc>
          <w:tcPr>
            <w:tcW w:w="10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/>
                <w:color w:val="000000"/>
                <w:kern w:val="0"/>
              </w:rPr>
              <w:t>洪巧云</w:t>
            </w:r>
          </w:p>
        </w:tc>
        <w:tc>
          <w:tcPr>
            <w:tcW w:w="48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/>
                <w:color w:val="000000"/>
                <w:kern w:val="0"/>
              </w:rPr>
            </w:pPr>
            <w:r>
              <w:rPr>
                <w:rFonts w:hint="eastAsia" w:ascii="宋体"/>
                <w:color w:val="000000"/>
                <w:kern w:val="0"/>
              </w:rPr>
              <w:t>女</w:t>
            </w:r>
          </w:p>
        </w:tc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/>
                <w:color w:val="000000"/>
                <w:kern w:val="0"/>
              </w:rPr>
            </w:pPr>
            <w:r>
              <w:rPr>
                <w:rFonts w:hint="eastAsia" w:ascii="宋体"/>
                <w:color w:val="000000"/>
                <w:kern w:val="0"/>
              </w:rPr>
              <w:t>本科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/>
                <w:color w:val="000000"/>
                <w:kern w:val="0"/>
              </w:rPr>
              <w:t>学士</w:t>
            </w:r>
          </w:p>
        </w:tc>
        <w:tc>
          <w:tcPr>
            <w:tcW w:w="94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="宋体"/>
                <w:color w:val="000000"/>
                <w:kern w:val="0"/>
              </w:rPr>
            </w:pPr>
            <w:r>
              <w:rPr>
                <w:rFonts w:ascii="宋体"/>
                <w:color w:val="000000"/>
                <w:kern w:val="0"/>
              </w:rPr>
              <w:t>73.4</w:t>
            </w:r>
          </w:p>
        </w:tc>
        <w:tc>
          <w:tcPr>
            <w:tcW w:w="72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="宋体"/>
                <w:color w:val="000000"/>
                <w:kern w:val="0"/>
              </w:rPr>
            </w:pPr>
            <w:r>
              <w:rPr>
                <w:rFonts w:ascii="宋体"/>
                <w:color w:val="000000"/>
                <w:kern w:val="0"/>
              </w:rPr>
              <w:t>81.2</w:t>
            </w:r>
          </w:p>
        </w:tc>
        <w:tc>
          <w:tcPr>
            <w:tcW w:w="74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="宋体"/>
                <w:color w:val="000000"/>
                <w:kern w:val="0"/>
              </w:rPr>
            </w:pPr>
            <w:r>
              <w:rPr>
                <w:rFonts w:ascii="宋体"/>
                <w:color w:val="000000"/>
                <w:kern w:val="0"/>
              </w:rPr>
              <w:t>154.6</w:t>
            </w:r>
          </w:p>
        </w:tc>
        <w:tc>
          <w:tcPr>
            <w:tcW w:w="72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/>
                <w:color w:val="000000"/>
                <w:kern w:val="0"/>
              </w:rPr>
            </w:pPr>
            <w:r>
              <w:rPr>
                <w:rFonts w:hint="eastAsia" w:ascii="宋体"/>
                <w:color w:val="000000"/>
                <w:kern w:val="0"/>
              </w:rPr>
              <w:t>合格</w:t>
            </w:r>
          </w:p>
        </w:tc>
        <w:tc>
          <w:tcPr>
            <w:tcW w:w="72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/>
                <w:color w:val="000000"/>
                <w:kern w:val="0"/>
              </w:rPr>
            </w:pPr>
            <w:r>
              <w:rPr>
                <w:rFonts w:hint="eastAsia" w:ascii="宋体"/>
                <w:color w:val="000000"/>
                <w:kern w:val="0"/>
              </w:rPr>
              <w:t>合格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jc w:val="center"/>
        </w:trPr>
        <w:tc>
          <w:tcPr>
            <w:tcW w:w="144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/>
                <w:color w:val="000000"/>
                <w:kern w:val="0"/>
              </w:rPr>
            </w:pPr>
            <w:r>
              <w:rPr>
                <w:rFonts w:hint="eastAsia" w:ascii="宋体"/>
                <w:color w:val="000000"/>
                <w:kern w:val="0"/>
              </w:rPr>
              <w:t>三明市将乐环境监测站</w:t>
            </w:r>
          </w:p>
        </w:tc>
        <w:tc>
          <w:tcPr>
            <w:tcW w:w="126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/>
                <w:color w:val="000000"/>
                <w:kern w:val="0"/>
              </w:rPr>
              <w:t>专技人员</w:t>
            </w:r>
          </w:p>
        </w:tc>
        <w:tc>
          <w:tcPr>
            <w:tcW w:w="72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/>
                <w:color w:val="000000"/>
                <w:kern w:val="0"/>
              </w:rPr>
            </w:pPr>
            <w:r>
              <w:rPr>
                <w:rFonts w:hint="eastAsia" w:ascii="宋体"/>
                <w:color w:val="000000"/>
                <w:kern w:val="0"/>
              </w:rPr>
              <w:t>1</w:t>
            </w:r>
          </w:p>
        </w:tc>
        <w:tc>
          <w:tcPr>
            <w:tcW w:w="10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/>
                <w:color w:val="000000"/>
                <w:kern w:val="0"/>
              </w:rPr>
              <w:t>张智卓</w:t>
            </w:r>
          </w:p>
        </w:tc>
        <w:tc>
          <w:tcPr>
            <w:tcW w:w="48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/>
                <w:color w:val="000000"/>
                <w:kern w:val="0"/>
              </w:rPr>
            </w:pPr>
            <w:r>
              <w:rPr>
                <w:rFonts w:hint="eastAsia" w:ascii="宋体"/>
                <w:color w:val="000000"/>
                <w:kern w:val="0"/>
              </w:rPr>
              <w:t>男</w:t>
            </w:r>
          </w:p>
        </w:tc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/>
                <w:color w:val="000000"/>
                <w:kern w:val="0"/>
              </w:rPr>
            </w:pPr>
            <w:r>
              <w:rPr>
                <w:rFonts w:hint="eastAsia" w:ascii="宋体"/>
                <w:color w:val="000000"/>
                <w:kern w:val="0"/>
              </w:rPr>
              <w:t>本科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/>
                <w:color w:val="000000"/>
                <w:kern w:val="0"/>
              </w:rPr>
              <w:t>学士</w:t>
            </w:r>
          </w:p>
        </w:tc>
        <w:tc>
          <w:tcPr>
            <w:tcW w:w="94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="宋体"/>
                <w:color w:val="000000"/>
                <w:kern w:val="0"/>
              </w:rPr>
            </w:pPr>
            <w:r>
              <w:rPr>
                <w:rFonts w:ascii="宋体"/>
                <w:color w:val="000000"/>
                <w:kern w:val="0"/>
              </w:rPr>
              <w:t>67.8</w:t>
            </w:r>
          </w:p>
        </w:tc>
        <w:tc>
          <w:tcPr>
            <w:tcW w:w="72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="宋体"/>
                <w:color w:val="000000"/>
                <w:kern w:val="0"/>
              </w:rPr>
            </w:pPr>
            <w:r>
              <w:rPr>
                <w:rFonts w:ascii="宋体"/>
                <w:color w:val="000000"/>
                <w:kern w:val="0"/>
              </w:rPr>
              <w:t>78</w:t>
            </w:r>
          </w:p>
        </w:tc>
        <w:tc>
          <w:tcPr>
            <w:tcW w:w="74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="宋体"/>
                <w:color w:val="000000"/>
                <w:kern w:val="0"/>
              </w:rPr>
            </w:pPr>
            <w:r>
              <w:rPr>
                <w:rFonts w:ascii="宋体"/>
                <w:color w:val="000000"/>
                <w:kern w:val="0"/>
              </w:rPr>
              <w:t>145.8</w:t>
            </w:r>
          </w:p>
        </w:tc>
        <w:tc>
          <w:tcPr>
            <w:tcW w:w="72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/>
                <w:color w:val="000000"/>
                <w:kern w:val="0"/>
              </w:rPr>
            </w:pPr>
            <w:r>
              <w:rPr>
                <w:rFonts w:hint="eastAsia" w:ascii="宋体"/>
                <w:color w:val="000000"/>
                <w:kern w:val="0"/>
              </w:rPr>
              <w:t>合格</w:t>
            </w:r>
          </w:p>
        </w:tc>
        <w:tc>
          <w:tcPr>
            <w:tcW w:w="72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/>
                <w:color w:val="000000"/>
                <w:kern w:val="0"/>
              </w:rPr>
            </w:pPr>
            <w:r>
              <w:rPr>
                <w:rFonts w:hint="eastAsia" w:ascii="宋体"/>
                <w:color w:val="000000"/>
                <w:kern w:val="0"/>
              </w:rPr>
              <w:t>合格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jc w:val="center"/>
        </w:trPr>
        <w:tc>
          <w:tcPr>
            <w:tcW w:w="144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/>
                <w:color w:val="000000"/>
                <w:kern w:val="0"/>
              </w:rPr>
              <w:t>三明市将乐环境监测站</w:t>
            </w:r>
          </w:p>
        </w:tc>
        <w:tc>
          <w:tcPr>
            <w:tcW w:w="126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/>
                <w:color w:val="000000"/>
                <w:kern w:val="0"/>
              </w:rPr>
              <w:t>专技人员</w:t>
            </w:r>
          </w:p>
        </w:tc>
        <w:tc>
          <w:tcPr>
            <w:tcW w:w="72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/>
                <w:color w:val="000000"/>
                <w:kern w:val="0"/>
              </w:rPr>
            </w:pPr>
            <w:r>
              <w:rPr>
                <w:rFonts w:hint="eastAsia" w:ascii="宋体"/>
                <w:color w:val="000000"/>
                <w:kern w:val="0"/>
              </w:rPr>
              <w:t>1</w:t>
            </w:r>
          </w:p>
        </w:tc>
        <w:tc>
          <w:tcPr>
            <w:tcW w:w="10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/>
                <w:color w:val="000000"/>
                <w:kern w:val="0"/>
              </w:rPr>
              <w:t>冯艳</w:t>
            </w:r>
          </w:p>
        </w:tc>
        <w:tc>
          <w:tcPr>
            <w:tcW w:w="48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/>
                <w:color w:val="000000"/>
                <w:kern w:val="0"/>
              </w:rPr>
            </w:pPr>
            <w:r>
              <w:rPr>
                <w:rFonts w:hint="eastAsia" w:ascii="宋体"/>
                <w:color w:val="000000"/>
                <w:kern w:val="0"/>
              </w:rPr>
              <w:t>女</w:t>
            </w:r>
          </w:p>
        </w:tc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/>
                <w:color w:val="000000"/>
                <w:kern w:val="0"/>
              </w:rPr>
            </w:pPr>
            <w:r>
              <w:rPr>
                <w:rFonts w:hint="eastAsia" w:ascii="宋体"/>
                <w:color w:val="000000"/>
                <w:kern w:val="0"/>
              </w:rPr>
              <w:t>本科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/>
                <w:color w:val="000000"/>
                <w:kern w:val="0"/>
              </w:rPr>
              <w:t>学士</w:t>
            </w:r>
          </w:p>
        </w:tc>
        <w:tc>
          <w:tcPr>
            <w:tcW w:w="94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="宋体"/>
                <w:color w:val="000000"/>
                <w:kern w:val="0"/>
              </w:rPr>
            </w:pPr>
            <w:r>
              <w:rPr>
                <w:rFonts w:ascii="宋体"/>
                <w:color w:val="000000"/>
                <w:kern w:val="0"/>
              </w:rPr>
              <w:t>77.5</w:t>
            </w:r>
          </w:p>
        </w:tc>
        <w:tc>
          <w:tcPr>
            <w:tcW w:w="72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="宋体"/>
                <w:color w:val="000000"/>
                <w:kern w:val="0"/>
              </w:rPr>
            </w:pPr>
            <w:r>
              <w:rPr>
                <w:rFonts w:ascii="宋体"/>
                <w:color w:val="000000"/>
                <w:kern w:val="0"/>
              </w:rPr>
              <w:t>78.8</w:t>
            </w:r>
          </w:p>
        </w:tc>
        <w:tc>
          <w:tcPr>
            <w:tcW w:w="74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="宋体"/>
                <w:color w:val="000000"/>
                <w:kern w:val="0"/>
              </w:rPr>
            </w:pPr>
            <w:r>
              <w:rPr>
                <w:rFonts w:ascii="宋体"/>
                <w:color w:val="000000"/>
                <w:kern w:val="0"/>
              </w:rPr>
              <w:t>156.3</w:t>
            </w:r>
          </w:p>
        </w:tc>
        <w:tc>
          <w:tcPr>
            <w:tcW w:w="72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/>
                <w:color w:val="000000"/>
                <w:kern w:val="0"/>
              </w:rPr>
            </w:pPr>
            <w:r>
              <w:rPr>
                <w:rFonts w:hint="eastAsia" w:ascii="宋体"/>
                <w:color w:val="000000"/>
                <w:kern w:val="0"/>
              </w:rPr>
              <w:t>合格</w:t>
            </w:r>
          </w:p>
        </w:tc>
        <w:tc>
          <w:tcPr>
            <w:tcW w:w="72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/>
                <w:color w:val="000000"/>
                <w:kern w:val="0"/>
              </w:rPr>
            </w:pPr>
            <w:r>
              <w:rPr>
                <w:rFonts w:hint="eastAsia" w:ascii="宋体"/>
                <w:color w:val="000000"/>
                <w:kern w:val="0"/>
              </w:rPr>
              <w:t>合格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jc w:val="center"/>
        </w:trPr>
        <w:tc>
          <w:tcPr>
            <w:tcW w:w="144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="宋体"/>
              </w:rPr>
            </w:pPr>
            <w:r>
              <w:rPr>
                <w:rFonts w:hint="eastAsia" w:ascii="宋体"/>
              </w:rPr>
              <w:t>三明市泰宁环境监测站</w:t>
            </w:r>
          </w:p>
        </w:tc>
        <w:tc>
          <w:tcPr>
            <w:tcW w:w="126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/>
                <w:color w:val="000000"/>
                <w:kern w:val="0"/>
              </w:rPr>
              <w:t>专技人员</w:t>
            </w:r>
          </w:p>
        </w:tc>
        <w:tc>
          <w:tcPr>
            <w:tcW w:w="72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/>
                <w:color w:val="000000"/>
                <w:kern w:val="0"/>
              </w:rPr>
            </w:pPr>
            <w:r>
              <w:rPr>
                <w:rFonts w:hint="eastAsia" w:ascii="宋体"/>
                <w:color w:val="000000"/>
                <w:kern w:val="0"/>
              </w:rPr>
              <w:t>1</w:t>
            </w:r>
          </w:p>
        </w:tc>
        <w:tc>
          <w:tcPr>
            <w:tcW w:w="10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/>
                <w:color w:val="000000"/>
                <w:kern w:val="0"/>
              </w:rPr>
              <w:t>廖英</w:t>
            </w:r>
          </w:p>
        </w:tc>
        <w:tc>
          <w:tcPr>
            <w:tcW w:w="48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/>
                <w:color w:val="000000"/>
                <w:kern w:val="0"/>
              </w:rPr>
            </w:pPr>
            <w:r>
              <w:rPr>
                <w:rFonts w:hint="eastAsia" w:ascii="宋体"/>
                <w:color w:val="000000"/>
                <w:kern w:val="0"/>
              </w:rPr>
              <w:t>女</w:t>
            </w:r>
          </w:p>
        </w:tc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/>
                <w:color w:val="000000"/>
                <w:kern w:val="0"/>
              </w:rPr>
            </w:pPr>
            <w:r>
              <w:rPr>
                <w:rFonts w:hint="eastAsia" w:ascii="宋体"/>
                <w:color w:val="000000"/>
                <w:kern w:val="0"/>
              </w:rPr>
              <w:t>本科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/>
                <w:color w:val="000000"/>
                <w:kern w:val="0"/>
              </w:rPr>
              <w:t>学士</w:t>
            </w:r>
          </w:p>
        </w:tc>
        <w:tc>
          <w:tcPr>
            <w:tcW w:w="94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="宋体"/>
                <w:color w:val="000000"/>
                <w:kern w:val="0"/>
              </w:rPr>
            </w:pPr>
            <w:r>
              <w:rPr>
                <w:rFonts w:ascii="宋体"/>
                <w:color w:val="000000"/>
                <w:kern w:val="0"/>
              </w:rPr>
              <w:t>68.6</w:t>
            </w:r>
          </w:p>
        </w:tc>
        <w:tc>
          <w:tcPr>
            <w:tcW w:w="72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="宋体"/>
                <w:color w:val="000000"/>
                <w:kern w:val="0"/>
              </w:rPr>
            </w:pPr>
            <w:r>
              <w:rPr>
                <w:rFonts w:ascii="宋体"/>
                <w:color w:val="000000"/>
                <w:kern w:val="0"/>
              </w:rPr>
              <w:t>79.2</w:t>
            </w:r>
          </w:p>
        </w:tc>
        <w:tc>
          <w:tcPr>
            <w:tcW w:w="74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="宋体"/>
                <w:color w:val="000000"/>
                <w:kern w:val="0"/>
              </w:rPr>
            </w:pPr>
            <w:r>
              <w:rPr>
                <w:rFonts w:ascii="宋体"/>
                <w:color w:val="000000"/>
                <w:kern w:val="0"/>
              </w:rPr>
              <w:t>147.8</w:t>
            </w:r>
          </w:p>
        </w:tc>
        <w:tc>
          <w:tcPr>
            <w:tcW w:w="72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/>
                <w:color w:val="000000"/>
                <w:kern w:val="0"/>
              </w:rPr>
            </w:pPr>
            <w:r>
              <w:rPr>
                <w:rFonts w:hint="eastAsia" w:ascii="宋体"/>
                <w:color w:val="000000"/>
                <w:kern w:val="0"/>
              </w:rPr>
              <w:t>合格</w:t>
            </w:r>
          </w:p>
        </w:tc>
        <w:tc>
          <w:tcPr>
            <w:tcW w:w="72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/>
                <w:color w:val="000000"/>
                <w:kern w:val="0"/>
              </w:rPr>
            </w:pPr>
            <w:r>
              <w:rPr>
                <w:rFonts w:hint="eastAsia" w:ascii="宋体"/>
                <w:color w:val="000000"/>
                <w:kern w:val="0"/>
              </w:rPr>
              <w:t>合格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jc w:val="center"/>
        </w:trPr>
        <w:tc>
          <w:tcPr>
            <w:tcW w:w="144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/>
                <w:color w:val="000000"/>
                <w:kern w:val="0"/>
              </w:rPr>
              <w:t>三明市沙县环境监测站</w:t>
            </w:r>
          </w:p>
        </w:tc>
        <w:tc>
          <w:tcPr>
            <w:tcW w:w="126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/>
                <w:color w:val="000000"/>
                <w:kern w:val="0"/>
              </w:rPr>
              <w:t>专技人员</w:t>
            </w:r>
          </w:p>
        </w:tc>
        <w:tc>
          <w:tcPr>
            <w:tcW w:w="72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/>
                <w:color w:val="000000"/>
                <w:kern w:val="0"/>
              </w:rPr>
            </w:pPr>
            <w:r>
              <w:rPr>
                <w:rFonts w:hint="eastAsia" w:ascii="宋体"/>
                <w:color w:val="000000"/>
                <w:kern w:val="0"/>
              </w:rPr>
              <w:t>1</w:t>
            </w:r>
          </w:p>
        </w:tc>
        <w:tc>
          <w:tcPr>
            <w:tcW w:w="10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/>
                <w:color w:val="000000"/>
                <w:kern w:val="0"/>
              </w:rPr>
              <w:t>郑开钠</w:t>
            </w:r>
          </w:p>
        </w:tc>
        <w:tc>
          <w:tcPr>
            <w:tcW w:w="48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/>
                <w:color w:val="000000"/>
                <w:kern w:val="0"/>
              </w:rPr>
            </w:pPr>
            <w:r>
              <w:rPr>
                <w:rFonts w:hint="eastAsia" w:ascii="宋体"/>
                <w:color w:val="000000"/>
                <w:kern w:val="0"/>
              </w:rPr>
              <w:t>男</w:t>
            </w:r>
          </w:p>
        </w:tc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/>
                <w:color w:val="000000"/>
                <w:kern w:val="0"/>
              </w:rPr>
            </w:pPr>
            <w:r>
              <w:rPr>
                <w:rFonts w:hint="eastAsia" w:ascii="宋体"/>
                <w:color w:val="000000"/>
                <w:kern w:val="0"/>
              </w:rPr>
              <w:t>本科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/>
                <w:color w:val="000000"/>
                <w:kern w:val="0"/>
              </w:rPr>
              <w:t>学士</w:t>
            </w:r>
          </w:p>
        </w:tc>
        <w:tc>
          <w:tcPr>
            <w:tcW w:w="94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="宋体"/>
                <w:color w:val="000000"/>
                <w:kern w:val="0"/>
              </w:rPr>
            </w:pPr>
            <w:r>
              <w:rPr>
                <w:rFonts w:ascii="宋体"/>
                <w:color w:val="000000"/>
                <w:kern w:val="0"/>
              </w:rPr>
              <w:t>78.3</w:t>
            </w:r>
          </w:p>
        </w:tc>
        <w:tc>
          <w:tcPr>
            <w:tcW w:w="72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="宋体"/>
                <w:color w:val="000000"/>
                <w:kern w:val="0"/>
              </w:rPr>
            </w:pPr>
            <w:r>
              <w:rPr>
                <w:rFonts w:ascii="宋体"/>
                <w:color w:val="000000"/>
                <w:kern w:val="0"/>
              </w:rPr>
              <w:t>82.4</w:t>
            </w:r>
          </w:p>
        </w:tc>
        <w:tc>
          <w:tcPr>
            <w:tcW w:w="74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="宋体"/>
                <w:color w:val="000000"/>
                <w:kern w:val="0"/>
              </w:rPr>
            </w:pPr>
            <w:r>
              <w:rPr>
                <w:rFonts w:ascii="宋体"/>
                <w:color w:val="000000"/>
                <w:kern w:val="0"/>
              </w:rPr>
              <w:t>160.7</w:t>
            </w:r>
          </w:p>
        </w:tc>
        <w:tc>
          <w:tcPr>
            <w:tcW w:w="72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/>
                <w:color w:val="000000"/>
                <w:kern w:val="0"/>
              </w:rPr>
            </w:pPr>
            <w:r>
              <w:rPr>
                <w:rFonts w:hint="eastAsia" w:ascii="宋体"/>
                <w:color w:val="000000"/>
                <w:kern w:val="0"/>
              </w:rPr>
              <w:t>合格</w:t>
            </w:r>
          </w:p>
        </w:tc>
        <w:tc>
          <w:tcPr>
            <w:tcW w:w="72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/>
                <w:color w:val="000000"/>
                <w:kern w:val="0"/>
              </w:rPr>
            </w:pPr>
            <w:r>
              <w:rPr>
                <w:rFonts w:hint="eastAsia" w:ascii="宋体"/>
                <w:color w:val="000000"/>
                <w:kern w:val="0"/>
              </w:rPr>
              <w:t>合格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jc w:val="center"/>
        </w:trPr>
        <w:tc>
          <w:tcPr>
            <w:tcW w:w="144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/>
                <w:color w:val="000000"/>
                <w:kern w:val="0"/>
              </w:rPr>
              <w:t>三明市大田环境监测站</w:t>
            </w:r>
          </w:p>
        </w:tc>
        <w:tc>
          <w:tcPr>
            <w:tcW w:w="126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/>
                <w:color w:val="000000"/>
                <w:kern w:val="0"/>
              </w:rPr>
              <w:t>专技人员</w:t>
            </w:r>
          </w:p>
        </w:tc>
        <w:tc>
          <w:tcPr>
            <w:tcW w:w="72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/>
                <w:color w:val="000000"/>
                <w:kern w:val="0"/>
              </w:rPr>
            </w:pPr>
            <w:r>
              <w:rPr>
                <w:rFonts w:hint="eastAsia" w:ascii="宋体"/>
                <w:color w:val="000000"/>
                <w:kern w:val="0"/>
              </w:rPr>
              <w:t>1</w:t>
            </w:r>
          </w:p>
        </w:tc>
        <w:tc>
          <w:tcPr>
            <w:tcW w:w="10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/>
                <w:color w:val="000000"/>
                <w:kern w:val="0"/>
              </w:rPr>
              <w:t>袁川</w:t>
            </w:r>
          </w:p>
        </w:tc>
        <w:tc>
          <w:tcPr>
            <w:tcW w:w="48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/>
                <w:color w:val="000000"/>
                <w:kern w:val="0"/>
              </w:rPr>
            </w:pPr>
            <w:r>
              <w:rPr>
                <w:rFonts w:hint="eastAsia" w:ascii="宋体"/>
                <w:color w:val="000000"/>
                <w:kern w:val="0"/>
              </w:rPr>
              <w:t>男</w:t>
            </w:r>
          </w:p>
        </w:tc>
        <w:tc>
          <w:tcPr>
            <w:tcW w:w="98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/>
                <w:color w:val="000000"/>
                <w:kern w:val="0"/>
              </w:rPr>
            </w:pPr>
            <w:r>
              <w:rPr>
                <w:rFonts w:hint="eastAsia" w:ascii="宋体"/>
                <w:color w:val="000000"/>
                <w:kern w:val="0"/>
              </w:rPr>
              <w:t>本科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="宋体"/>
                <w:color w:val="000000"/>
                <w:kern w:val="0"/>
              </w:rPr>
            </w:pPr>
            <w:r>
              <w:rPr>
                <w:rFonts w:hint="eastAsia" w:ascii="宋体"/>
                <w:color w:val="000000"/>
                <w:kern w:val="0"/>
              </w:rPr>
              <w:t>学士</w:t>
            </w:r>
          </w:p>
        </w:tc>
        <w:tc>
          <w:tcPr>
            <w:tcW w:w="94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="宋体"/>
                <w:color w:val="000000"/>
                <w:kern w:val="0"/>
              </w:rPr>
            </w:pPr>
            <w:r>
              <w:rPr>
                <w:rFonts w:ascii="宋体"/>
                <w:color w:val="000000"/>
                <w:kern w:val="0"/>
              </w:rPr>
              <w:t>75</w:t>
            </w:r>
          </w:p>
        </w:tc>
        <w:tc>
          <w:tcPr>
            <w:tcW w:w="72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="宋体"/>
                <w:color w:val="000000"/>
                <w:kern w:val="0"/>
              </w:rPr>
            </w:pPr>
            <w:r>
              <w:rPr>
                <w:rFonts w:ascii="宋体"/>
                <w:color w:val="000000"/>
                <w:kern w:val="0"/>
              </w:rPr>
              <w:t>79.6</w:t>
            </w:r>
          </w:p>
        </w:tc>
        <w:tc>
          <w:tcPr>
            <w:tcW w:w="74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ascii="宋体"/>
                <w:color w:val="000000"/>
                <w:kern w:val="0"/>
              </w:rPr>
            </w:pPr>
            <w:r>
              <w:rPr>
                <w:rFonts w:ascii="宋体"/>
                <w:color w:val="000000"/>
                <w:kern w:val="0"/>
              </w:rPr>
              <w:t>154.6</w:t>
            </w:r>
          </w:p>
        </w:tc>
        <w:tc>
          <w:tcPr>
            <w:tcW w:w="72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/>
                <w:color w:val="000000"/>
                <w:kern w:val="0"/>
              </w:rPr>
            </w:pPr>
            <w:r>
              <w:rPr>
                <w:rFonts w:hint="eastAsia" w:ascii="宋体"/>
                <w:color w:val="000000"/>
                <w:kern w:val="0"/>
              </w:rPr>
              <w:t>合格</w:t>
            </w:r>
          </w:p>
        </w:tc>
        <w:tc>
          <w:tcPr>
            <w:tcW w:w="72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auto"/>
              <w:rPr>
                <w:rFonts w:hint="eastAsia" w:ascii="宋体"/>
                <w:color w:val="000000"/>
                <w:kern w:val="0"/>
              </w:rPr>
            </w:pPr>
            <w:r>
              <w:rPr>
                <w:rFonts w:hint="eastAsia" w:ascii="宋体"/>
                <w:color w:val="000000"/>
                <w:kern w:val="0"/>
              </w:rPr>
              <w:t>合格</w:t>
            </w:r>
          </w:p>
        </w:tc>
      </w:tr>
    </w:tbl>
    <w:p/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B9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2021-12-06T02:57:51Z</dcterms:created>
  <dc:creator>Administrator</dc:creator>
  <cp:lastModifiedBy>Administrator</cp:lastModifiedBy>
  <dcterms:modified xsi:type="dcterms:W3CDTF">2021-12-06T02:57:55Z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FC8BE03B407248AD9B27C30DADD065E6</vt:lpwstr>
  </property>
</Properties>
</file>