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4" w:type="pct"/>
        <w:tblInd w:w="-318" w:type="dxa"/>
        <w:tblLook w:val="04A0"/>
      </w:tblPr>
      <w:tblGrid>
        <w:gridCol w:w="572"/>
        <w:gridCol w:w="990"/>
        <w:gridCol w:w="3259"/>
        <w:gridCol w:w="719"/>
        <w:gridCol w:w="2266"/>
        <w:gridCol w:w="2403"/>
      </w:tblGrid>
      <w:tr w:rsidR="003E2412" w:rsidRPr="00514F10" w:rsidTr="00A76E09">
        <w:trPr>
          <w:trHeight w:val="567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412" w:rsidRPr="00514F10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412" w:rsidRDefault="003E2412" w:rsidP="00A76E09">
            <w:pPr>
              <w:widowControl/>
              <w:spacing w:line="500" w:lineRule="exact"/>
              <w:rPr>
                <w:rFonts w:ascii="方正小标宋简体" w:eastAsia="方正小标宋简体" w:hAnsi="宋体" w:cs="Arial" w:hint="eastAsia"/>
                <w:bCs/>
                <w:color w:val="000000"/>
                <w:kern w:val="0"/>
                <w:sz w:val="44"/>
                <w:szCs w:val="44"/>
              </w:rPr>
            </w:pPr>
            <w:r w:rsidRPr="00D31A53">
              <w:rPr>
                <w:rFonts w:ascii="方正小标宋简体" w:eastAsia="方正小标宋简体" w:hAnsi="Arial" w:cs="Arial" w:hint="eastAsia"/>
                <w:bCs/>
                <w:color w:val="000000"/>
                <w:kern w:val="0"/>
                <w:sz w:val="44"/>
                <w:szCs w:val="44"/>
              </w:rPr>
              <w:t>2021</w:t>
            </w:r>
            <w:r w:rsidRPr="00D31A53">
              <w:rPr>
                <w:rFonts w:ascii="方正小标宋简体" w:eastAsia="方正小标宋简体" w:hAnsi="宋体" w:cs="Arial" w:hint="eastAsia"/>
                <w:bCs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ascii="方正小标宋简体" w:eastAsia="方正小标宋简体" w:hAnsi="宋体" w:cs="Arial" w:hint="eastAsia"/>
                <w:bCs/>
                <w:color w:val="000000"/>
                <w:kern w:val="0"/>
                <w:sz w:val="44"/>
                <w:szCs w:val="44"/>
              </w:rPr>
              <w:t>第二批</w:t>
            </w:r>
            <w:r w:rsidRPr="00D31A53">
              <w:rPr>
                <w:rFonts w:ascii="方正小标宋简体" w:eastAsia="方正小标宋简体" w:hAnsi="宋体" w:cs="Arial" w:hint="eastAsia"/>
                <w:bCs/>
                <w:color w:val="000000"/>
                <w:kern w:val="0"/>
                <w:sz w:val="44"/>
                <w:szCs w:val="44"/>
              </w:rPr>
              <w:t>申领紧缺急需产业人才补助</w:t>
            </w:r>
          </w:p>
          <w:p w:rsidR="003E2412" w:rsidRPr="00D31A53" w:rsidRDefault="003E2412" w:rsidP="00A76E09">
            <w:pPr>
              <w:widowControl/>
              <w:spacing w:line="500" w:lineRule="exact"/>
              <w:jc w:val="center"/>
              <w:rPr>
                <w:rFonts w:ascii="方正小标宋简体" w:eastAsia="方正小标宋简体" w:hAnsi="Arial" w:cs="Arial" w:hint="eastAsia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Arial" w:hint="eastAsia"/>
                <w:bCs/>
                <w:color w:val="000000"/>
                <w:kern w:val="0"/>
                <w:sz w:val="44"/>
                <w:szCs w:val="44"/>
              </w:rPr>
              <w:t>拟发放对象</w:t>
            </w:r>
          </w:p>
        </w:tc>
      </w:tr>
      <w:tr w:rsidR="003E2412" w:rsidRPr="00514F10" w:rsidTr="00A76E09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514F10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4F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514F10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4F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514F10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4F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514F10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4F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514F10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4F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514F10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4F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</w:tr>
      <w:tr w:rsidR="003E2412" w:rsidRPr="00514F10" w:rsidTr="00A76E09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412" w:rsidRPr="00514F10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胡育梅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福州大学至诚学院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</w:tr>
      <w:tr w:rsidR="003E2412" w:rsidRPr="00514F10" w:rsidTr="00A76E09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412" w:rsidRPr="00514F10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陈烨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太原理工大学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</w:tr>
      <w:tr w:rsidR="003E2412" w:rsidRPr="00514F10" w:rsidTr="00A76E09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412" w:rsidRPr="00514F10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方毓荣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西安培华学院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建筑学</w:t>
            </w:r>
          </w:p>
        </w:tc>
      </w:tr>
      <w:tr w:rsidR="003E2412" w:rsidRPr="00514F10" w:rsidTr="00A76E09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412" w:rsidRPr="00514F10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杨睿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三明市交通建设发展集团有限公司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中南林业科技大学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土木工程专业</w:t>
            </w:r>
          </w:p>
        </w:tc>
      </w:tr>
      <w:tr w:rsidR="003E2412" w:rsidRPr="00514F10" w:rsidTr="00A76E09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412" w:rsidRPr="00514F10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卢炜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福州外语外贸学院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</w:tr>
      <w:tr w:rsidR="003E2412" w:rsidRPr="00514F10" w:rsidTr="00A76E09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412" w:rsidRPr="00514F10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吴奇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闽南理工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412" w:rsidRPr="006847DD" w:rsidRDefault="003E2412" w:rsidP="00A76E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4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</w:tbl>
    <w:p w:rsidR="003E2412" w:rsidRDefault="003E2412" w:rsidP="003E2412">
      <w:pPr>
        <w:adjustRightInd w:val="0"/>
        <w:snapToGrid w:val="0"/>
        <w:spacing w:line="280" w:lineRule="exact"/>
        <w:jc w:val="center"/>
        <w:rPr>
          <w:rFonts w:ascii="仿宋_GB2312" w:hint="eastAsia"/>
          <w:spacing w:val="2"/>
          <w:sz w:val="21"/>
          <w:szCs w:val="21"/>
        </w:rPr>
      </w:pPr>
    </w:p>
    <w:p w:rsidR="00E441C4" w:rsidRDefault="00E441C4"/>
    <w:sectPr w:rsidR="00E441C4">
      <w:pgSz w:w="11906" w:h="16838"/>
      <w:pgMar w:top="2098" w:right="1531" w:bottom="1985" w:left="1531" w:header="851" w:footer="1588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1C4" w:rsidRDefault="00E441C4" w:rsidP="003E2412">
      <w:r>
        <w:separator/>
      </w:r>
    </w:p>
  </w:endnote>
  <w:endnote w:type="continuationSeparator" w:id="1">
    <w:p w:rsidR="00E441C4" w:rsidRDefault="00E441C4" w:rsidP="003E2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1C4" w:rsidRDefault="00E441C4" w:rsidP="003E2412">
      <w:r>
        <w:separator/>
      </w:r>
    </w:p>
  </w:footnote>
  <w:footnote w:type="continuationSeparator" w:id="1">
    <w:p w:rsidR="00E441C4" w:rsidRDefault="00E441C4" w:rsidP="003E2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412"/>
    <w:rsid w:val="003E2412"/>
    <w:rsid w:val="00E4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1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4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4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4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2021-05-11T09:12:00Z</dcterms:created>
  <dcterms:modified xsi:type="dcterms:W3CDTF">2021-05-11T09:12:00Z</dcterms:modified>
</cp:coreProperties>
</file>