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A0" w:rsidRDefault="00CB78A0" w:rsidP="00CB78A0">
      <w:pPr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附件：</w:t>
      </w:r>
    </w:p>
    <w:p w:rsidR="00CB78A0" w:rsidRDefault="00CB78A0" w:rsidP="00CB78A0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2020年三明市台江医院</w:t>
      </w:r>
    </w:p>
    <w:p w:rsidR="00CB78A0" w:rsidRDefault="00CB78A0" w:rsidP="00CB78A0">
      <w:pPr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36"/>
          <w:szCs w:val="36"/>
        </w:rPr>
        <w:t>公开招聘工作人员拟聘用人选名单</w:t>
      </w:r>
    </w:p>
    <w:p w:rsidR="00CB78A0" w:rsidRDefault="00CB78A0" w:rsidP="00CB78A0">
      <w:pPr>
        <w:spacing w:line="540" w:lineRule="exact"/>
        <w:jc w:val="center"/>
        <w:rPr>
          <w:rFonts w:ascii="宋体" w:hAnsi="宋体" w:cs="仿宋" w:hint="eastAsia"/>
          <w:b/>
          <w:color w:val="000000"/>
          <w:sz w:val="36"/>
          <w:szCs w:val="36"/>
        </w:rPr>
      </w:pPr>
    </w:p>
    <w:tbl>
      <w:tblPr>
        <w:tblW w:w="10065" w:type="dxa"/>
        <w:jc w:val="center"/>
        <w:tblInd w:w="-1096" w:type="dxa"/>
        <w:tblLayout w:type="fixed"/>
        <w:tblLook w:val="04A0"/>
      </w:tblPr>
      <w:tblGrid>
        <w:gridCol w:w="1200"/>
        <w:gridCol w:w="935"/>
        <w:gridCol w:w="743"/>
        <w:gridCol w:w="936"/>
        <w:gridCol w:w="660"/>
        <w:gridCol w:w="791"/>
        <w:gridCol w:w="1428"/>
        <w:gridCol w:w="972"/>
        <w:gridCol w:w="924"/>
        <w:gridCol w:w="744"/>
        <w:gridCol w:w="732"/>
      </w:tblGrid>
      <w:tr w:rsidR="00CB78A0" w:rsidTr="00CB78A0">
        <w:trPr>
          <w:trHeight w:val="1075"/>
          <w:jc w:val="center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0" w:rsidRDefault="00CB78A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招聘单位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0" w:rsidRDefault="00CB78A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招聘岗位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0" w:rsidRDefault="00CB78A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招聘人数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0" w:rsidRDefault="00CB78A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0" w:rsidRDefault="00CB78A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0" w:rsidRDefault="00CB78A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学历</w:t>
            </w:r>
          </w:p>
          <w:p w:rsidR="00CB78A0" w:rsidRDefault="00CB78A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学位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0" w:rsidRDefault="00CB78A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笔试</w:t>
            </w:r>
          </w:p>
          <w:p w:rsidR="00CB78A0" w:rsidRDefault="00CB78A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成绩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0" w:rsidRDefault="00CB78A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面试</w:t>
            </w:r>
          </w:p>
          <w:p w:rsidR="00CB78A0" w:rsidRDefault="00CB78A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成绩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0" w:rsidRDefault="00CB78A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总分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0" w:rsidRDefault="00CB78A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体检结果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0" w:rsidRDefault="00CB78A0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考核结果</w:t>
            </w:r>
          </w:p>
        </w:tc>
      </w:tr>
      <w:tr w:rsidR="00CB78A0" w:rsidTr="00CB78A0">
        <w:trPr>
          <w:trHeight w:hRule="exact" w:val="1134"/>
          <w:jc w:val="center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0" w:rsidRDefault="00CB78A0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三明市</w:t>
            </w:r>
          </w:p>
          <w:p w:rsidR="00CB78A0" w:rsidRDefault="00CB78A0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台江医院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0" w:rsidRDefault="00CB78A0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专技</w:t>
            </w:r>
          </w:p>
          <w:p w:rsidR="00CB78A0" w:rsidRDefault="00CB78A0">
            <w:pPr>
              <w:widowControl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人员</w:t>
            </w:r>
          </w:p>
          <w:p w:rsidR="00CB78A0" w:rsidRDefault="00CB78A0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(护理)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0" w:rsidRDefault="00CB78A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78A0" w:rsidRDefault="00CB78A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邱丽梅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78A0" w:rsidRDefault="00CB78A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女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78A0" w:rsidRDefault="00CB78A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大专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0" w:rsidRDefault="00CB78A0">
            <w:pPr>
              <w:widowControl/>
              <w:spacing w:line="2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根据市医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改领导小组专题会议纪要〔2019〕10号免笔试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78A0" w:rsidRDefault="00CB78A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80.80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78A0" w:rsidRDefault="00CB78A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80.80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78A0" w:rsidRDefault="00CB78A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合格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78A0" w:rsidRDefault="00CB78A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合格</w:t>
            </w:r>
          </w:p>
        </w:tc>
      </w:tr>
      <w:tr w:rsidR="00CB78A0" w:rsidTr="00CB78A0">
        <w:trPr>
          <w:trHeight w:hRule="exact" w:val="1134"/>
          <w:jc w:val="center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0" w:rsidRDefault="00CB78A0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0" w:rsidRDefault="00CB78A0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0" w:rsidRDefault="00CB78A0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0" w:rsidRDefault="00CB78A0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吴丽华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0" w:rsidRDefault="00CB78A0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女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0" w:rsidRDefault="00CB78A0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中专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0" w:rsidRDefault="00CB78A0">
            <w:pPr>
              <w:widowControl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0" w:rsidRDefault="00CB78A0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78.60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0" w:rsidRDefault="00CB78A0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78.60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0" w:rsidRDefault="00CB78A0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合格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8A0" w:rsidRDefault="00CB78A0">
            <w:pPr>
              <w:widowControl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合格</w:t>
            </w:r>
          </w:p>
        </w:tc>
      </w:tr>
    </w:tbl>
    <w:p w:rsidR="00CB78A0" w:rsidRDefault="00CB78A0" w:rsidP="00CB78A0">
      <w:pPr>
        <w:adjustRightInd w:val="0"/>
        <w:snapToGrid w:val="0"/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374522" w:rsidRDefault="00374522"/>
    <w:sectPr w:rsidR="003745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522" w:rsidRDefault="00374522" w:rsidP="00CB78A0">
      <w:r>
        <w:separator/>
      </w:r>
    </w:p>
  </w:endnote>
  <w:endnote w:type="continuationSeparator" w:id="1">
    <w:p w:rsidR="00374522" w:rsidRDefault="00374522" w:rsidP="00CB7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522" w:rsidRDefault="00374522" w:rsidP="00CB78A0">
      <w:r>
        <w:separator/>
      </w:r>
    </w:p>
  </w:footnote>
  <w:footnote w:type="continuationSeparator" w:id="1">
    <w:p w:rsidR="00374522" w:rsidRDefault="00374522" w:rsidP="00CB78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78A0"/>
    <w:rsid w:val="00374522"/>
    <w:rsid w:val="00CB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7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78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78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78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陈占东</dc:creator>
  <cp:keywords/>
  <dc:description/>
  <cp:lastModifiedBy>陈占东</cp:lastModifiedBy>
  <cp:revision>2</cp:revision>
  <dcterms:created xsi:type="dcterms:W3CDTF">2020-10-26T02:40:00Z</dcterms:created>
  <dcterms:modified xsi:type="dcterms:W3CDTF">2020-10-26T02:40:00Z</dcterms:modified>
</cp:coreProperties>
</file>