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A7" w:rsidRDefault="00286BA7" w:rsidP="00694834">
      <w:pPr>
        <w:spacing w:line="600" w:lineRule="exact"/>
        <w:rPr>
          <w:rFonts w:ascii="黑体" w:eastAsia="黑体" w:hAnsi="宋体" w:cs="宋体"/>
        </w:rPr>
      </w:pPr>
      <w:r>
        <w:rPr>
          <w:rFonts w:ascii="黑体" w:eastAsia="黑体" w:hAnsi="宋体" w:cs="宋体" w:hint="eastAsia"/>
        </w:rPr>
        <w:t>附件</w:t>
      </w:r>
    </w:p>
    <w:p w:rsidR="00286BA7" w:rsidRPr="00F64F05" w:rsidRDefault="00755612" w:rsidP="00261BAF">
      <w:pPr>
        <w:spacing w:line="600" w:lineRule="exact"/>
        <w:jc w:val="center"/>
        <w:rPr>
          <w:rFonts w:ascii="宋体" w:eastAsia="宋体" w:hAnsi="宋体" w:cs="宋体"/>
          <w:bCs/>
          <w:kern w:val="0"/>
          <w:sz w:val="36"/>
          <w:szCs w:val="36"/>
        </w:rPr>
      </w:pPr>
      <w:r>
        <w:rPr>
          <w:rFonts w:ascii="宋体" w:eastAsia="宋体" w:hAnsi="宋体" w:cs="宋体"/>
          <w:bCs/>
          <w:kern w:val="0"/>
          <w:sz w:val="36"/>
          <w:szCs w:val="36"/>
        </w:rPr>
        <w:t>2017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>年度</w:t>
      </w:r>
      <w:r w:rsidR="00286BA7" w:rsidRPr="00F64F05">
        <w:rPr>
          <w:rFonts w:ascii="宋体" w:eastAsia="宋体" w:hAnsi="宋体" w:cs="宋体" w:hint="eastAsia"/>
          <w:bCs/>
          <w:kern w:val="0"/>
          <w:sz w:val="36"/>
          <w:szCs w:val="36"/>
        </w:rPr>
        <w:t>三明市</w:t>
      </w:r>
      <w:r w:rsidR="00286BA7">
        <w:rPr>
          <w:rFonts w:ascii="宋体" w:eastAsia="宋体" w:hAnsi="宋体" w:cs="宋体" w:hint="eastAsia"/>
          <w:bCs/>
          <w:kern w:val="0"/>
          <w:sz w:val="36"/>
          <w:szCs w:val="36"/>
        </w:rPr>
        <w:t>拟新增</w:t>
      </w:r>
      <w:r w:rsidR="00286BA7" w:rsidRPr="00F64F05">
        <w:rPr>
          <w:rFonts w:ascii="宋体" w:eastAsia="宋体" w:hAnsi="宋体" w:cs="宋体" w:hint="eastAsia"/>
          <w:bCs/>
          <w:kern w:val="0"/>
          <w:sz w:val="36"/>
          <w:szCs w:val="36"/>
        </w:rPr>
        <w:t>就业见习基地名单</w:t>
      </w:r>
    </w:p>
    <w:p w:rsidR="00286BA7" w:rsidRDefault="00286BA7" w:rsidP="00D01355">
      <w:pPr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6636"/>
      </w:tblGrid>
      <w:tr w:rsidR="00286BA7" w:rsidRPr="00D01355" w:rsidTr="00C7430B">
        <w:trPr>
          <w:trHeight w:hRule="exact" w:val="397"/>
          <w:jc w:val="center"/>
        </w:trPr>
        <w:tc>
          <w:tcPr>
            <w:tcW w:w="805" w:type="dxa"/>
            <w:vAlign w:val="center"/>
          </w:tcPr>
          <w:p w:rsidR="00286BA7" w:rsidRPr="00D01355" w:rsidRDefault="00286BA7" w:rsidP="00D01355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01355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286BA7" w:rsidRPr="00D01355" w:rsidRDefault="00286BA7" w:rsidP="00D01355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01355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三明市邮政局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建宁县疾病预防控制中心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三明市海斯福化工有限责任公司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福建幸福家园投资管理有限公司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福建三明三重铸锻有限公司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福建省瑞雪能源科技有限公司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福建省朱子文化传媒有限公司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中科动力（福建）新能源汽车有限公司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福建省宁化第七中学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宁化城东幼儿园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福建省宁化县城东中学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宁化县第二实验小学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宁化县妇幼保健院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宁化县客家祖地管理处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三明市宁化县实验小学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宁化师范附属小学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大田县城关第二小学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大田县城关第三小学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大田县广平中心小学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大田县均溪中心小学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大田县梅山中心小学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大田县上京中心小学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大田县石牌中心小学</w:t>
            </w:r>
          </w:p>
        </w:tc>
      </w:tr>
      <w:tr w:rsidR="00286BA7" w:rsidRPr="00232E89" w:rsidTr="002D1A85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2D1A85">
            <w:pPr>
              <w:widowControl/>
              <w:spacing w:line="280" w:lineRule="exac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286BA7" w:rsidRPr="00232E89" w:rsidRDefault="00286BA7" w:rsidP="002D1A85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福建省大田县实验小学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大田县实验幼儿园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大田县太华中心小学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大田县桃源中心小学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大田县文江中心小学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武陵中心小学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大田县城关第一小学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大田县赤岩小学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大田县吴山中心小学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大田县建设中心小学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三明鱼网网络科技有限公司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232E89" w:rsidRDefault="00286BA7" w:rsidP="00414F5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32E89">
              <w:rPr>
                <w:rFonts w:ascii="仿宋_GB2312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636" w:type="dxa"/>
            <w:vAlign w:val="center"/>
          </w:tcPr>
          <w:p w:rsidR="00286BA7" w:rsidRPr="00232E89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232E89">
              <w:rPr>
                <w:rFonts w:ascii="仿宋_GB2312" w:hAnsi="仿宋" w:hint="eastAsia"/>
                <w:color w:val="000000"/>
                <w:sz w:val="24"/>
                <w:szCs w:val="24"/>
              </w:rPr>
              <w:t>福建鸿燕化工有限公司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414F5C" w:rsidRDefault="00286BA7" w:rsidP="00414F5C">
            <w:pPr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414F5C">
              <w:rPr>
                <w:rFonts w:ascii="仿宋_GB2312" w:hAnsi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6" w:type="dxa"/>
            <w:vAlign w:val="center"/>
          </w:tcPr>
          <w:p w:rsidR="00286BA7" w:rsidRPr="00414F5C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414F5C">
              <w:rPr>
                <w:rFonts w:ascii="仿宋_GB2312" w:hAnsi="仿宋" w:hint="eastAsia"/>
                <w:color w:val="000000"/>
                <w:sz w:val="24"/>
                <w:szCs w:val="24"/>
              </w:rPr>
              <w:t>福建万科药业有限公司</w:t>
            </w:r>
          </w:p>
        </w:tc>
      </w:tr>
      <w:tr w:rsidR="00286BA7" w:rsidRPr="00232E89" w:rsidTr="00C7430B">
        <w:trPr>
          <w:trHeight w:hRule="exact" w:val="454"/>
          <w:jc w:val="center"/>
        </w:trPr>
        <w:tc>
          <w:tcPr>
            <w:tcW w:w="805" w:type="dxa"/>
            <w:vAlign w:val="center"/>
          </w:tcPr>
          <w:p w:rsidR="00286BA7" w:rsidRPr="00414F5C" w:rsidRDefault="00286BA7" w:rsidP="00414F5C">
            <w:pPr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414F5C">
              <w:rPr>
                <w:rFonts w:ascii="仿宋_GB2312" w:hAnsi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36" w:type="dxa"/>
            <w:vAlign w:val="center"/>
          </w:tcPr>
          <w:p w:rsidR="00286BA7" w:rsidRPr="00414F5C" w:rsidRDefault="00286BA7" w:rsidP="00414F5C">
            <w:pPr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414F5C">
              <w:rPr>
                <w:rFonts w:ascii="仿宋_GB2312" w:hAnsi="仿宋" w:hint="eastAsia"/>
                <w:color w:val="000000"/>
                <w:sz w:val="24"/>
                <w:szCs w:val="24"/>
              </w:rPr>
              <w:t>福建乐晟竹业有限公司</w:t>
            </w:r>
          </w:p>
        </w:tc>
      </w:tr>
    </w:tbl>
    <w:p w:rsidR="00286BA7" w:rsidRDefault="00286BA7" w:rsidP="00D01355">
      <w:pPr>
        <w:rPr>
          <w:rFonts w:ascii="仿宋_GB2312" w:hAnsi="宋体" w:cs="宋体"/>
          <w:sz w:val="24"/>
          <w:szCs w:val="24"/>
        </w:rPr>
      </w:pPr>
    </w:p>
    <w:sectPr w:rsidR="00286BA7" w:rsidSect="00D01355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96" w:rsidRDefault="00EA3D96">
      <w:r>
        <w:separator/>
      </w:r>
    </w:p>
  </w:endnote>
  <w:endnote w:type="continuationSeparator" w:id="1">
    <w:p w:rsidR="00EA3D96" w:rsidRDefault="00EA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A7" w:rsidRDefault="00415614" w:rsidP="001F50C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86B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BA7" w:rsidRDefault="00286BA7" w:rsidP="00D0135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A7" w:rsidRPr="00D01355" w:rsidRDefault="00415614" w:rsidP="001F50C6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D01355">
      <w:rPr>
        <w:rStyle w:val="a5"/>
        <w:rFonts w:ascii="宋体" w:eastAsia="宋体" w:hAnsi="宋体"/>
        <w:sz w:val="28"/>
        <w:szCs w:val="28"/>
      </w:rPr>
      <w:fldChar w:fldCharType="begin"/>
    </w:r>
    <w:r w:rsidR="00286BA7" w:rsidRPr="00D01355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D01355">
      <w:rPr>
        <w:rStyle w:val="a5"/>
        <w:rFonts w:ascii="宋体" w:eastAsia="宋体" w:hAnsi="宋体"/>
        <w:sz w:val="28"/>
        <w:szCs w:val="28"/>
      </w:rPr>
      <w:fldChar w:fldCharType="separate"/>
    </w:r>
    <w:r w:rsidR="00826286">
      <w:rPr>
        <w:rStyle w:val="a5"/>
        <w:rFonts w:ascii="宋体" w:eastAsia="宋体" w:hAnsi="宋体"/>
        <w:noProof/>
        <w:sz w:val="28"/>
        <w:szCs w:val="28"/>
      </w:rPr>
      <w:t>- 1 -</w:t>
    </w:r>
    <w:r w:rsidRPr="00D01355">
      <w:rPr>
        <w:rStyle w:val="a5"/>
        <w:rFonts w:ascii="宋体" w:eastAsia="宋体" w:hAnsi="宋体"/>
        <w:sz w:val="28"/>
        <w:szCs w:val="28"/>
      </w:rPr>
      <w:fldChar w:fldCharType="end"/>
    </w:r>
  </w:p>
  <w:p w:rsidR="00286BA7" w:rsidRDefault="00286BA7" w:rsidP="00D013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96" w:rsidRDefault="00EA3D96">
      <w:r>
        <w:separator/>
      </w:r>
    </w:p>
  </w:footnote>
  <w:footnote w:type="continuationSeparator" w:id="1">
    <w:p w:rsidR="00EA3D96" w:rsidRDefault="00EA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A7" w:rsidRDefault="00286BA7" w:rsidP="00BB61D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4C0"/>
    <w:multiLevelType w:val="hybridMultilevel"/>
    <w:tmpl w:val="9D009E12"/>
    <w:lvl w:ilvl="0" w:tplc="12F8F86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E8C747B"/>
    <w:multiLevelType w:val="hybridMultilevel"/>
    <w:tmpl w:val="A36ABD3A"/>
    <w:lvl w:ilvl="0" w:tplc="684ED04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3C9C6CB5"/>
    <w:multiLevelType w:val="hybridMultilevel"/>
    <w:tmpl w:val="BBA08AC6"/>
    <w:lvl w:ilvl="0" w:tplc="AF4EE6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6EF32393"/>
    <w:multiLevelType w:val="hybridMultilevel"/>
    <w:tmpl w:val="A0D80D38"/>
    <w:lvl w:ilvl="0" w:tplc="336C1A2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8FF"/>
    <w:rsid w:val="0001404F"/>
    <w:rsid w:val="00044D08"/>
    <w:rsid w:val="00055206"/>
    <w:rsid w:val="000861ED"/>
    <w:rsid w:val="000932FB"/>
    <w:rsid w:val="000A736A"/>
    <w:rsid w:val="000B5302"/>
    <w:rsid w:val="000E5A42"/>
    <w:rsid w:val="000F4DFA"/>
    <w:rsid w:val="001417C6"/>
    <w:rsid w:val="00141E5A"/>
    <w:rsid w:val="00174D04"/>
    <w:rsid w:val="00180C38"/>
    <w:rsid w:val="001848A1"/>
    <w:rsid w:val="001A127D"/>
    <w:rsid w:val="001B0B4B"/>
    <w:rsid w:val="001F39DA"/>
    <w:rsid w:val="001F50C6"/>
    <w:rsid w:val="00201956"/>
    <w:rsid w:val="00231740"/>
    <w:rsid w:val="00232E89"/>
    <w:rsid w:val="00261BAF"/>
    <w:rsid w:val="00286BA7"/>
    <w:rsid w:val="0029099A"/>
    <w:rsid w:val="002D1A85"/>
    <w:rsid w:val="002E4E96"/>
    <w:rsid w:val="00311C59"/>
    <w:rsid w:val="00365D5F"/>
    <w:rsid w:val="00373FEE"/>
    <w:rsid w:val="00394134"/>
    <w:rsid w:val="003A59C0"/>
    <w:rsid w:val="003B3DB8"/>
    <w:rsid w:val="003D0910"/>
    <w:rsid w:val="00403B97"/>
    <w:rsid w:val="00414F5C"/>
    <w:rsid w:val="00415614"/>
    <w:rsid w:val="00445B62"/>
    <w:rsid w:val="00447BDE"/>
    <w:rsid w:val="004521A6"/>
    <w:rsid w:val="00465473"/>
    <w:rsid w:val="004A63BE"/>
    <w:rsid w:val="004D3F31"/>
    <w:rsid w:val="004E0446"/>
    <w:rsid w:val="004E7AD8"/>
    <w:rsid w:val="004F5D5A"/>
    <w:rsid w:val="004F720A"/>
    <w:rsid w:val="00505134"/>
    <w:rsid w:val="00514004"/>
    <w:rsid w:val="00516795"/>
    <w:rsid w:val="005217D8"/>
    <w:rsid w:val="00527C84"/>
    <w:rsid w:val="00534164"/>
    <w:rsid w:val="00535992"/>
    <w:rsid w:val="00535D1A"/>
    <w:rsid w:val="005635EF"/>
    <w:rsid w:val="00586ACF"/>
    <w:rsid w:val="0059246C"/>
    <w:rsid w:val="005A2E0C"/>
    <w:rsid w:val="005A6B8B"/>
    <w:rsid w:val="005C39AE"/>
    <w:rsid w:val="006061A9"/>
    <w:rsid w:val="00611706"/>
    <w:rsid w:val="00614069"/>
    <w:rsid w:val="00614B88"/>
    <w:rsid w:val="0062337E"/>
    <w:rsid w:val="0066406B"/>
    <w:rsid w:val="00667B50"/>
    <w:rsid w:val="006940CF"/>
    <w:rsid w:val="00694834"/>
    <w:rsid w:val="006B5E10"/>
    <w:rsid w:val="006C6018"/>
    <w:rsid w:val="006E1AF9"/>
    <w:rsid w:val="00705C14"/>
    <w:rsid w:val="007060BA"/>
    <w:rsid w:val="00755612"/>
    <w:rsid w:val="00763419"/>
    <w:rsid w:val="00773B5E"/>
    <w:rsid w:val="00786725"/>
    <w:rsid w:val="00787BDC"/>
    <w:rsid w:val="00792665"/>
    <w:rsid w:val="007C3A88"/>
    <w:rsid w:val="007C4719"/>
    <w:rsid w:val="0080581D"/>
    <w:rsid w:val="00816975"/>
    <w:rsid w:val="00826286"/>
    <w:rsid w:val="008659DC"/>
    <w:rsid w:val="00885071"/>
    <w:rsid w:val="009466A6"/>
    <w:rsid w:val="00954869"/>
    <w:rsid w:val="00955851"/>
    <w:rsid w:val="009800A8"/>
    <w:rsid w:val="009A1918"/>
    <w:rsid w:val="009A2008"/>
    <w:rsid w:val="009C254D"/>
    <w:rsid w:val="00A56316"/>
    <w:rsid w:val="00AA26B4"/>
    <w:rsid w:val="00AA3CC9"/>
    <w:rsid w:val="00AE08FF"/>
    <w:rsid w:val="00AE3DFD"/>
    <w:rsid w:val="00AE5E18"/>
    <w:rsid w:val="00B046FE"/>
    <w:rsid w:val="00B33B25"/>
    <w:rsid w:val="00B47BF8"/>
    <w:rsid w:val="00B91751"/>
    <w:rsid w:val="00BB4290"/>
    <w:rsid w:val="00BB61DE"/>
    <w:rsid w:val="00BD0EA7"/>
    <w:rsid w:val="00C117E7"/>
    <w:rsid w:val="00C32758"/>
    <w:rsid w:val="00C3310F"/>
    <w:rsid w:val="00C35D2D"/>
    <w:rsid w:val="00C446C1"/>
    <w:rsid w:val="00C7430B"/>
    <w:rsid w:val="00CA06BB"/>
    <w:rsid w:val="00CB700F"/>
    <w:rsid w:val="00D01355"/>
    <w:rsid w:val="00D31CB6"/>
    <w:rsid w:val="00D45AE6"/>
    <w:rsid w:val="00D82050"/>
    <w:rsid w:val="00DC4E2C"/>
    <w:rsid w:val="00DF7D0B"/>
    <w:rsid w:val="00DF7E1B"/>
    <w:rsid w:val="00E13A30"/>
    <w:rsid w:val="00E42EF4"/>
    <w:rsid w:val="00E43AD7"/>
    <w:rsid w:val="00E55E35"/>
    <w:rsid w:val="00E61689"/>
    <w:rsid w:val="00E7414A"/>
    <w:rsid w:val="00E9210F"/>
    <w:rsid w:val="00EA3D96"/>
    <w:rsid w:val="00ED5A5A"/>
    <w:rsid w:val="00EE2572"/>
    <w:rsid w:val="00EE69CA"/>
    <w:rsid w:val="00F13DB1"/>
    <w:rsid w:val="00F34B8E"/>
    <w:rsid w:val="00F361DF"/>
    <w:rsid w:val="00F51E42"/>
    <w:rsid w:val="00F64F05"/>
    <w:rsid w:val="00F83D42"/>
    <w:rsid w:val="00F93215"/>
    <w:rsid w:val="00F953D6"/>
    <w:rsid w:val="00FB12A9"/>
    <w:rsid w:val="00FC2E5B"/>
    <w:rsid w:val="00FC40E2"/>
    <w:rsid w:val="00FD479C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00A8"/>
    <w:rPr>
      <w:rFonts w:eastAsia="仿宋_GB2312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0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00A8"/>
    <w:rPr>
      <w:rFonts w:eastAsia="仿宋_GB2312" w:cs="Times New Roman"/>
      <w:sz w:val="18"/>
      <w:szCs w:val="18"/>
    </w:rPr>
  </w:style>
  <w:style w:type="character" w:styleId="a5">
    <w:name w:val="page number"/>
    <w:basedOn w:val="a0"/>
    <w:uiPriority w:val="99"/>
    <w:rsid w:val="00535992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F34B8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800A8"/>
    <w:rPr>
      <w:rFonts w:eastAsia="仿宋_GB2312" w:cs="Times New Roman"/>
      <w:sz w:val="32"/>
      <w:szCs w:val="32"/>
    </w:rPr>
  </w:style>
  <w:style w:type="paragraph" w:styleId="a7">
    <w:name w:val="Normal (Web)"/>
    <w:basedOn w:val="a"/>
    <w:uiPriority w:val="99"/>
    <w:rsid w:val="0080581D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2E4E9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9800A8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</Words>
  <Characters>495</Characters>
  <Application>Microsoft Office Word</Application>
  <DocSecurity>0</DocSecurity>
  <Lines>4</Lines>
  <Paragraphs>1</Paragraphs>
  <ScaleCrop>false</ScaleCrop>
  <Company>微软公司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明人社〔2016〕477号</dc:title>
  <dc:subject/>
  <dc:creator>微软用户</dc:creator>
  <cp:keywords/>
  <dc:description/>
  <cp:lastModifiedBy>Windows 用户</cp:lastModifiedBy>
  <cp:revision>17</cp:revision>
  <cp:lastPrinted>2018-02-02T07:27:00Z</cp:lastPrinted>
  <dcterms:created xsi:type="dcterms:W3CDTF">2018-02-02T07:13:00Z</dcterms:created>
  <dcterms:modified xsi:type="dcterms:W3CDTF">2018-02-08T08:28:00Z</dcterms:modified>
</cp:coreProperties>
</file>