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32" w:rsidRPr="002C72B2" w:rsidRDefault="00273C32" w:rsidP="00273C32">
      <w:pPr>
        <w:spacing w:line="560" w:lineRule="exact"/>
        <w:rPr>
          <w:rFonts w:ascii="黑体" w:eastAsia="黑体" w:hAnsi="宋体"/>
          <w:szCs w:val="32"/>
        </w:rPr>
      </w:pPr>
      <w:r w:rsidRPr="002C72B2">
        <w:rPr>
          <w:rFonts w:ascii="黑体" w:eastAsia="黑体" w:hAnsi="宋体" w:hint="eastAsia"/>
          <w:szCs w:val="32"/>
        </w:rPr>
        <w:t>附件</w:t>
      </w:r>
    </w:p>
    <w:p w:rsidR="00273C32" w:rsidRPr="00402E72" w:rsidRDefault="00273C32" w:rsidP="00273C32">
      <w:pPr>
        <w:spacing w:beforeLines="50" w:afterLines="50" w:line="560" w:lineRule="exact"/>
        <w:jc w:val="center"/>
        <w:rPr>
          <w:sz w:val="36"/>
          <w:szCs w:val="36"/>
        </w:rPr>
      </w:pPr>
      <w:r w:rsidRPr="00402E72">
        <w:rPr>
          <w:rFonts w:ascii="方正小标宋简体" w:eastAsia="方正小标宋简体" w:hAnsi="宋体" w:hint="eastAsia"/>
          <w:bCs/>
          <w:sz w:val="36"/>
          <w:szCs w:val="36"/>
        </w:rPr>
        <w:t>陈鹏飞等17位</w:t>
      </w:r>
      <w:r w:rsidRPr="00402E72">
        <w:rPr>
          <w:rFonts w:ascii="方正小标宋简体" w:eastAsia="方正小标宋简体" w:hint="eastAsia"/>
          <w:sz w:val="36"/>
          <w:szCs w:val="36"/>
        </w:rPr>
        <w:t>高级会计师职务任职资格人员名单</w:t>
      </w:r>
    </w:p>
    <w:p w:rsidR="00273C32" w:rsidRPr="00273C32" w:rsidRDefault="00273C32" w:rsidP="00273C32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/>
          <w:spacing w:val="-10"/>
          <w:szCs w:val="32"/>
        </w:rPr>
      </w:pPr>
      <w:r w:rsidRPr="00273C32">
        <w:rPr>
          <w:rFonts w:ascii="仿宋" w:eastAsia="仿宋" w:hAnsi="仿宋" w:hint="eastAsia"/>
          <w:spacing w:val="-10"/>
          <w:szCs w:val="32"/>
        </w:rPr>
        <w:t>1.尤溪县副食品基地协调中心（尤溪县商务局）:陈鹏飞</w:t>
      </w:r>
    </w:p>
    <w:p w:rsidR="00273C32" w:rsidRPr="00831E8F" w:rsidRDefault="00273C32" w:rsidP="00273C3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2.</w:t>
      </w:r>
      <w:r w:rsidRPr="00831E8F">
        <w:rPr>
          <w:rFonts w:ascii="仿宋" w:eastAsia="仿宋" w:hAnsi="仿宋" w:hint="eastAsia"/>
          <w:szCs w:val="32"/>
        </w:rPr>
        <w:t>尤溪县人民政府控制社会集团购买力办公室:蒋智敏</w:t>
      </w:r>
    </w:p>
    <w:p w:rsidR="00273C32" w:rsidRPr="00831E8F" w:rsidRDefault="00273C32" w:rsidP="00273C3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3.</w:t>
      </w:r>
      <w:r w:rsidRPr="00831E8F">
        <w:rPr>
          <w:rFonts w:ascii="仿宋" w:eastAsia="仿宋" w:hAnsi="仿宋" w:hint="eastAsia"/>
          <w:szCs w:val="32"/>
        </w:rPr>
        <w:t>尤溪县殡葬管理所:</w:t>
      </w:r>
      <w:proofErr w:type="gramStart"/>
      <w:r w:rsidRPr="00831E8F">
        <w:rPr>
          <w:rFonts w:ascii="仿宋" w:eastAsia="仿宋" w:hAnsi="仿宋" w:hint="eastAsia"/>
          <w:szCs w:val="32"/>
        </w:rPr>
        <w:t>周冬妹</w:t>
      </w:r>
      <w:proofErr w:type="gramEnd"/>
    </w:p>
    <w:p w:rsidR="00273C32" w:rsidRPr="00831E8F" w:rsidRDefault="00273C32" w:rsidP="00273C3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4.</w:t>
      </w:r>
      <w:r w:rsidRPr="00831E8F">
        <w:rPr>
          <w:rFonts w:ascii="仿宋" w:eastAsia="仿宋" w:hAnsi="仿宋" w:hint="eastAsia"/>
          <w:szCs w:val="32"/>
        </w:rPr>
        <w:t>清流县总医院:陈</w:t>
      </w:r>
      <w:proofErr w:type="gramStart"/>
      <w:r w:rsidRPr="00831E8F">
        <w:rPr>
          <w:rFonts w:ascii="仿宋" w:eastAsia="仿宋" w:hAnsi="仿宋" w:hint="eastAsia"/>
          <w:szCs w:val="32"/>
        </w:rPr>
        <w:t>铧</w:t>
      </w:r>
      <w:proofErr w:type="gramEnd"/>
    </w:p>
    <w:p w:rsidR="00273C32" w:rsidRPr="00831E8F" w:rsidRDefault="00273C32" w:rsidP="00273C3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5.</w:t>
      </w:r>
      <w:r w:rsidRPr="00831E8F">
        <w:rPr>
          <w:rFonts w:ascii="仿宋" w:eastAsia="仿宋" w:hAnsi="仿宋" w:hint="eastAsia"/>
          <w:szCs w:val="32"/>
        </w:rPr>
        <w:t>宁化县财政局:林正书</w:t>
      </w:r>
    </w:p>
    <w:p w:rsidR="00273C32" w:rsidRPr="00831E8F" w:rsidRDefault="00273C32" w:rsidP="00273C3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6.</w:t>
      </w:r>
      <w:r w:rsidRPr="00831E8F">
        <w:rPr>
          <w:rFonts w:ascii="仿宋" w:eastAsia="仿宋" w:hAnsi="仿宋" w:hint="eastAsia"/>
          <w:szCs w:val="32"/>
        </w:rPr>
        <w:t>宁化县财政局:李宗荣</w:t>
      </w:r>
    </w:p>
    <w:p w:rsidR="00273C32" w:rsidRPr="00831E8F" w:rsidRDefault="00273C32" w:rsidP="00273C3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7.</w:t>
      </w:r>
      <w:r w:rsidRPr="00831E8F">
        <w:rPr>
          <w:rFonts w:ascii="仿宋" w:eastAsia="仿宋" w:hAnsi="仿宋" w:hint="eastAsia"/>
          <w:szCs w:val="32"/>
        </w:rPr>
        <w:t>尤溪县农业局:张春玉</w:t>
      </w:r>
    </w:p>
    <w:p w:rsidR="00273C32" w:rsidRPr="00831E8F" w:rsidRDefault="00273C32" w:rsidP="00273C3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8.</w:t>
      </w:r>
      <w:r w:rsidRPr="00831E8F">
        <w:rPr>
          <w:rFonts w:ascii="仿宋" w:eastAsia="仿宋" w:hAnsi="仿宋" w:hint="eastAsia"/>
          <w:szCs w:val="32"/>
        </w:rPr>
        <w:t>尤溪县新阳镇村镇建设规划管理站:余月华</w:t>
      </w:r>
    </w:p>
    <w:p w:rsidR="00273C32" w:rsidRPr="00831E8F" w:rsidRDefault="00273C32" w:rsidP="00273C3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9.</w:t>
      </w:r>
      <w:r w:rsidRPr="00831E8F">
        <w:rPr>
          <w:rFonts w:ascii="仿宋" w:eastAsia="仿宋" w:hAnsi="仿宋" w:hint="eastAsia"/>
          <w:szCs w:val="32"/>
        </w:rPr>
        <w:t>永安市企业退休人员社会化管理服务中心:巫桂轩</w:t>
      </w:r>
    </w:p>
    <w:p w:rsidR="00273C32" w:rsidRPr="00831E8F" w:rsidRDefault="00273C32" w:rsidP="00273C3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10.</w:t>
      </w:r>
      <w:r w:rsidRPr="00831E8F">
        <w:rPr>
          <w:rFonts w:ascii="仿宋" w:eastAsia="仿宋" w:hAnsi="仿宋" w:hint="eastAsia"/>
          <w:szCs w:val="32"/>
        </w:rPr>
        <w:t>三明学院:杨会娟</w:t>
      </w:r>
    </w:p>
    <w:p w:rsidR="00273C32" w:rsidRPr="00831E8F" w:rsidRDefault="00273C32" w:rsidP="00273C3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11.</w:t>
      </w:r>
      <w:r w:rsidRPr="00831E8F">
        <w:rPr>
          <w:rFonts w:ascii="仿宋" w:eastAsia="仿宋" w:hAnsi="仿宋" w:hint="eastAsia"/>
          <w:szCs w:val="32"/>
        </w:rPr>
        <w:t>大田县教育局:林进栖</w:t>
      </w:r>
    </w:p>
    <w:p w:rsidR="00273C32" w:rsidRPr="00831E8F" w:rsidRDefault="00273C32" w:rsidP="00273C3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12.</w:t>
      </w:r>
      <w:r w:rsidRPr="00831E8F">
        <w:rPr>
          <w:rFonts w:ascii="仿宋" w:eastAsia="仿宋" w:hAnsi="仿宋" w:hint="eastAsia"/>
          <w:szCs w:val="32"/>
        </w:rPr>
        <w:t>大田县水利局:陈彩芹</w:t>
      </w:r>
    </w:p>
    <w:p w:rsidR="00273C32" w:rsidRPr="00831E8F" w:rsidRDefault="00273C32" w:rsidP="00273C3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13.</w:t>
      </w:r>
      <w:r w:rsidRPr="00831E8F">
        <w:rPr>
          <w:rFonts w:ascii="仿宋" w:eastAsia="仿宋" w:hAnsi="仿宋" w:hint="eastAsia"/>
          <w:szCs w:val="32"/>
        </w:rPr>
        <w:t>三明市第一医院:吴宝华</w:t>
      </w:r>
    </w:p>
    <w:p w:rsidR="00273C32" w:rsidRPr="00831E8F" w:rsidRDefault="00273C32" w:rsidP="00273C3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14.</w:t>
      </w:r>
      <w:r w:rsidRPr="00831E8F">
        <w:rPr>
          <w:rFonts w:ascii="仿宋" w:eastAsia="仿宋" w:hAnsi="仿宋" w:hint="eastAsia"/>
          <w:szCs w:val="32"/>
        </w:rPr>
        <w:t>三明市第二医院:</w:t>
      </w:r>
      <w:proofErr w:type="gramStart"/>
      <w:r w:rsidRPr="00831E8F">
        <w:rPr>
          <w:rFonts w:ascii="仿宋" w:eastAsia="仿宋" w:hAnsi="仿宋" w:hint="eastAsia"/>
          <w:szCs w:val="32"/>
        </w:rPr>
        <w:t>田起顺</w:t>
      </w:r>
      <w:proofErr w:type="gramEnd"/>
    </w:p>
    <w:p w:rsidR="00273C32" w:rsidRPr="00831E8F" w:rsidRDefault="00273C32" w:rsidP="00273C3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15.</w:t>
      </w:r>
      <w:r w:rsidRPr="00831E8F">
        <w:rPr>
          <w:rFonts w:ascii="仿宋" w:eastAsia="仿宋" w:hAnsi="仿宋" w:hint="eastAsia"/>
          <w:szCs w:val="32"/>
        </w:rPr>
        <w:t>三明市皮肤病医院:邓桂玲</w:t>
      </w:r>
    </w:p>
    <w:p w:rsidR="00273C32" w:rsidRPr="00831E8F" w:rsidRDefault="00273C32" w:rsidP="00273C3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16.</w:t>
      </w:r>
      <w:r w:rsidRPr="00831E8F">
        <w:rPr>
          <w:rFonts w:ascii="仿宋" w:eastAsia="仿宋" w:hAnsi="仿宋" w:hint="eastAsia"/>
          <w:szCs w:val="32"/>
        </w:rPr>
        <w:t>三明市中西医结合医院:林良增</w:t>
      </w:r>
    </w:p>
    <w:p w:rsidR="00273C32" w:rsidRDefault="00273C32" w:rsidP="00273C3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17.</w:t>
      </w:r>
      <w:r w:rsidRPr="00831E8F">
        <w:rPr>
          <w:rFonts w:ascii="仿宋" w:eastAsia="仿宋" w:hAnsi="仿宋" w:hint="eastAsia"/>
          <w:szCs w:val="32"/>
        </w:rPr>
        <w:t>大田县总医院:连艺</w:t>
      </w:r>
      <w:r w:rsidRPr="00831E8F">
        <w:rPr>
          <w:rFonts w:ascii="仿宋" w:eastAsia="仿宋" w:hAnsi="仿宋"/>
          <w:szCs w:val="32"/>
        </w:rPr>
        <w:t> </w:t>
      </w:r>
    </w:p>
    <w:p w:rsidR="001A3055" w:rsidRDefault="00273C32"/>
    <w:sectPr w:rsidR="001A3055" w:rsidSect="00A55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73C32"/>
    <w:rsid w:val="00273C32"/>
    <w:rsid w:val="00311ADA"/>
    <w:rsid w:val="00391FD2"/>
    <w:rsid w:val="004E39C7"/>
    <w:rsid w:val="00A55F75"/>
    <w:rsid w:val="00C1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32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叶沁芳</cp:lastModifiedBy>
  <cp:revision>1</cp:revision>
  <dcterms:created xsi:type="dcterms:W3CDTF">2019-09-10T02:41:00Z</dcterms:created>
  <dcterms:modified xsi:type="dcterms:W3CDTF">2019-09-10T02:41:00Z</dcterms:modified>
</cp:coreProperties>
</file>