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Autospacing="1" w:afterAutospacing="1" w:line="15" w:lineRule="atLeast"/>
        <w:jc w:val="both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三明市2024年大学生乡村医生专项计划招聘拟聘用人员名单</w:t>
      </w:r>
    </w:p>
    <w:tbl>
      <w:tblPr>
        <w:tblStyle w:val="4"/>
        <w:tblW w:w="5317" w:type="pct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620"/>
        <w:gridCol w:w="926"/>
        <w:gridCol w:w="563"/>
        <w:gridCol w:w="596"/>
        <w:gridCol w:w="718"/>
        <w:gridCol w:w="718"/>
        <w:gridCol w:w="718"/>
        <w:gridCol w:w="71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报考单位名称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  <w:lang w:eastAsia="zh-CN"/>
              </w:rPr>
              <w:t>性别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  <w:lang w:eastAsia="zh-CN"/>
              </w:rPr>
              <w:t>学历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成绩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成绩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成绩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  <w:t>体检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  <w:t>结果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沙县区大洛中心卫生院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（宝山村卫生所）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张颖贤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69.75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永安市青水畲族乡中心卫生院(三溪村卫生所)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  玫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67.7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73.15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尤溪县管前镇卫生院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（鸭墓村卫生所）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卓鑫菲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68.1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73.25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清流县灵地中心卫生院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（灵和村卫生所）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林子轩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85.6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宁化县泉上中心卫生院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（泉上村卫生所）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涛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将乐县万全乡卫生院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(杏溪村卫生所)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吴美娟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65CE718C"/>
    <w:rsid w:val="65C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2024-06-19T09:19:00Z</dcterms:created>
  <dc:creator>Administrator</dc:creator>
  <cp:lastModifiedBy>Administrator</cp:lastModifiedBy>
  <dcterms:modified xsi:type="dcterms:W3CDTF">2024-06-19T09:19:49Z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2EA252B5D6E54C0F8F3900788DAEDD10_11</vt:lpwstr>
  </property>
</Properties>
</file>