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right="48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年三明市直事业单位公开招聘工作人员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面试人选分组安排表</w:t>
      </w:r>
    </w:p>
    <w:tbl>
      <w:tblPr>
        <w:tblStyle w:val="6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0"/>
        <w:gridCol w:w="8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第一组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中共三明市委党校010101 岗位3人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三明市苏区振兴发展服务中心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020101 岗位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三明市苏区振兴发展服务中心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020102 岗位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三明市融媒体中心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030101 岗位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三明市融媒体中心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030102 岗位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三明市医疗服务与监测中心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160101 岗位3人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第二组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三明市煤炭中心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040101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三明市节能中心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040201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三明市生物医药产业发展中心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040301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三明市住房公积金管理中心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060101 岗位3人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三明市人力资源和社会保障信息中心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070101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三明市公路事业发展中心清流分中心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101101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第三组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三明市公安局三元分局文职人员中心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050101 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三明市公安局三元分局文职人员中心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050102 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三明市公安局三元分局文职人员中心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050103 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三明市环境监测站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080601 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三明市环境保护科学研究所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081101 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三明市公路事业发展中心建宁分中心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101201 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第四组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三明市清流生态环境保护综合执法大队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080101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三明市清流生态环境保护综合执法大队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080103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三明市永安生态环境保护综合执法大队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080401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三明市公路事业发展中心泰宁分中心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101301 岗位3人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第五组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三明市清流生态环境保护综合执法大队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080102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9人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三明市沙县生态环境保护综合执法大队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080301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三明市沙县生态环境保护综合执法大队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080302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三明市畜牧站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110601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第六组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三明市宁化生态环境保护综合执法大队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080201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三明市宁化生态环境保护综合执法大队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080202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三明市宁化生态环境保护综合执法大队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080203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三明市宁化生态环境保护综合执法大队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080204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三明市泰宁生态环境保护综合执法大队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080501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三明市社会科学研究所（三明市闽学文化研究所）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170101 岗位3人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5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第七组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三明市清流环境监测站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080701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三明市清流环境监测站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080702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三明市明溪环境监测站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080801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三明市明溪环境监测站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080802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三明市建宁环境监测站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080901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福建省将乐国有林场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140401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第八组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三明市大田环境监测站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081001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三明市建设工程造价站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090101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三明市公路应急保障中心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100101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三明市公路桥隧保障中心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100201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三明市邮政业安全中心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100301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福建省沙县水南国有林场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140501 岗位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合计</w:t>
            </w:r>
          </w:p>
        </w:tc>
        <w:tc>
          <w:tcPr>
            <w:tcW w:w="8239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144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</w:tr>
    </w:tbl>
    <w:p>
      <w:pPr>
        <w:widowControl/>
        <w:shd w:val="clear" w:color="auto" w:fill="FCFCFC"/>
        <w:spacing w:line="440" w:lineRule="exact"/>
        <w:sectPr>
          <w:pgSz w:w="11906" w:h="16838"/>
          <w:pgMar w:top="1701" w:right="1417" w:bottom="1701" w:left="1417" w:header="851" w:footer="992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AndChars" w:linePitch="312" w:charSpace="4505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年三明市直事业单位公开招聘工作人员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right="0"/>
        <w:jc w:val="center"/>
        <w:textAlignment w:val="auto"/>
        <w:rPr>
          <w:rFonts w:hint="eastAsia" w:ascii="宋体" w:hAnsi="宋体" w:cs="楷体"/>
          <w:b/>
          <w:bCs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面试人选分组安排表</w:t>
      </w:r>
    </w:p>
    <w:tbl>
      <w:tblPr>
        <w:tblStyle w:val="6"/>
        <w:tblW w:w="9433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70"/>
        <w:gridCol w:w="8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9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第一组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三明市公路事业发展中心三元分中心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100401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三明市公路事业发展中心三元分中心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100402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三明市公路事业发展中心明溪分中心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100501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三明市公路事业发展中心明溪分中心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100502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三明市残疾人辅助器具服务中心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180101 岗位4人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第二组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三明市公路事业发展中心宁化分中心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100601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三明市公路事业发展中心宁化分中心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100602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三明市公路事业发展中心尤溪分中心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100702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三明市公路事业发展中心沙县分中心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100801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三明市公路事业发展中心沙县分中心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100802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福建省三明市农业学校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110101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第三组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三明市公路事业发展中心大田分中心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100901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三明市公路事业发展中心大田分中心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100902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三明市公路事业发展中心永安分中心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101001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三明市公路事业发展中心永安分中心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101002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三明市检验检测中心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150104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第四组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三明市公路事业发展中心尤溪分中心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100701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4人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三明市公路事业发展中心将乐分中心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101401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福建省三明市农业学校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110102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福建省三明市农业学校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110104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福建省三明市农业学校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110105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福建省三明市农业学校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110106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第五组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三明市农村环保能源站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110201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三明市农田建设与土肥技术推广站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110301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三明市经济作物技术推广站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110401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三明市茶叶技术推广站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110501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三明市动物疫病预防控制中心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110701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三明市水产技术推广站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110801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第六组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三明市牧渔良种试验推广中心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110901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三明市文化和旅游服务中心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120101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三明七0五台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120201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三明市图书馆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120301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三明市少儿图书馆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120401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三明市医疗服务与监测中心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160102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第七组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福建省泰宁国有林场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140101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福建省泰宁国有林场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140102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福建省沙县官庄国有林场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140201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福建省沙县官庄国有林场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140202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福建省明溪国有林场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140301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1人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福建省明溪国有林场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140302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第八组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福建省三明市农业学校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110103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三明市检验检测中心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150101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三明市检验检测中心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150102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三明市检验检测中心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150103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三明市检验检测中心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150105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三明市计量所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150201 岗位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0" w:hRule="atLeast"/>
        </w:trPr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合计</w:t>
            </w:r>
          </w:p>
        </w:tc>
        <w:tc>
          <w:tcPr>
            <w:tcW w:w="806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135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</w:tr>
    </w:tbl>
    <w:p>
      <w:pPr>
        <w:widowControl/>
        <w:spacing w:beforeLines="50" w:afterLines="50" w:line="400" w:lineRule="exact"/>
      </w:pPr>
    </w:p>
    <w:sectPr>
      <w:pgSz w:w="11906" w:h="16838"/>
      <w:pgMar w:top="1701" w:right="1417" w:bottom="1701" w:left="141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16"/>
  <w:drawingGridVerticalSpacing w:val="156"/>
  <w:displayHorizontalDrawingGridEvery w:val="2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9C1"/>
    <w:rsid w:val="00046636"/>
    <w:rsid w:val="00060937"/>
    <w:rsid w:val="0008044A"/>
    <w:rsid w:val="000A4510"/>
    <w:rsid w:val="000B23BC"/>
    <w:rsid w:val="000E19EB"/>
    <w:rsid w:val="000E51EC"/>
    <w:rsid w:val="000F3C72"/>
    <w:rsid w:val="00120EA4"/>
    <w:rsid w:val="001239ED"/>
    <w:rsid w:val="001254C1"/>
    <w:rsid w:val="0013507B"/>
    <w:rsid w:val="0013522B"/>
    <w:rsid w:val="00172A27"/>
    <w:rsid w:val="0018770D"/>
    <w:rsid w:val="00194CF3"/>
    <w:rsid w:val="001D747F"/>
    <w:rsid w:val="0022627E"/>
    <w:rsid w:val="00227277"/>
    <w:rsid w:val="002323DD"/>
    <w:rsid w:val="0023618A"/>
    <w:rsid w:val="002426D1"/>
    <w:rsid w:val="00246D11"/>
    <w:rsid w:val="002521EA"/>
    <w:rsid w:val="00261993"/>
    <w:rsid w:val="002939CE"/>
    <w:rsid w:val="002A31D5"/>
    <w:rsid w:val="002D1949"/>
    <w:rsid w:val="002D33B0"/>
    <w:rsid w:val="002E1580"/>
    <w:rsid w:val="002F0778"/>
    <w:rsid w:val="002F2C44"/>
    <w:rsid w:val="00313461"/>
    <w:rsid w:val="003213A6"/>
    <w:rsid w:val="003352C1"/>
    <w:rsid w:val="00342CD1"/>
    <w:rsid w:val="003449B1"/>
    <w:rsid w:val="00374843"/>
    <w:rsid w:val="003757D1"/>
    <w:rsid w:val="00383AC8"/>
    <w:rsid w:val="00395BB6"/>
    <w:rsid w:val="003B32A1"/>
    <w:rsid w:val="003B43DD"/>
    <w:rsid w:val="003C16F3"/>
    <w:rsid w:val="003C6176"/>
    <w:rsid w:val="003E61F2"/>
    <w:rsid w:val="003F4481"/>
    <w:rsid w:val="003F663C"/>
    <w:rsid w:val="003F6ABE"/>
    <w:rsid w:val="00401BD7"/>
    <w:rsid w:val="00412963"/>
    <w:rsid w:val="00425C1D"/>
    <w:rsid w:val="004379C6"/>
    <w:rsid w:val="0045242A"/>
    <w:rsid w:val="00454622"/>
    <w:rsid w:val="00456F90"/>
    <w:rsid w:val="004A473F"/>
    <w:rsid w:val="004B2796"/>
    <w:rsid w:val="004C47FD"/>
    <w:rsid w:val="004E0E2B"/>
    <w:rsid w:val="004E7AEC"/>
    <w:rsid w:val="00504B74"/>
    <w:rsid w:val="005115DD"/>
    <w:rsid w:val="005147A9"/>
    <w:rsid w:val="005229EC"/>
    <w:rsid w:val="00524B18"/>
    <w:rsid w:val="0053743F"/>
    <w:rsid w:val="00544A16"/>
    <w:rsid w:val="0056781C"/>
    <w:rsid w:val="005855BB"/>
    <w:rsid w:val="005B2BB1"/>
    <w:rsid w:val="005E512E"/>
    <w:rsid w:val="005F3B39"/>
    <w:rsid w:val="00611CF9"/>
    <w:rsid w:val="00614C30"/>
    <w:rsid w:val="00644B07"/>
    <w:rsid w:val="006651A6"/>
    <w:rsid w:val="006821E0"/>
    <w:rsid w:val="00691319"/>
    <w:rsid w:val="006B7306"/>
    <w:rsid w:val="006C0DBB"/>
    <w:rsid w:val="006C2E8F"/>
    <w:rsid w:val="006D2F8A"/>
    <w:rsid w:val="0071245E"/>
    <w:rsid w:val="00723E89"/>
    <w:rsid w:val="007427EC"/>
    <w:rsid w:val="007509E5"/>
    <w:rsid w:val="00764FCA"/>
    <w:rsid w:val="007747AD"/>
    <w:rsid w:val="00777B7F"/>
    <w:rsid w:val="007B022F"/>
    <w:rsid w:val="007D7633"/>
    <w:rsid w:val="007E2D9A"/>
    <w:rsid w:val="008045B9"/>
    <w:rsid w:val="00806D8C"/>
    <w:rsid w:val="00811997"/>
    <w:rsid w:val="00825CE4"/>
    <w:rsid w:val="00831535"/>
    <w:rsid w:val="0083795B"/>
    <w:rsid w:val="00841295"/>
    <w:rsid w:val="008B7B69"/>
    <w:rsid w:val="008C46F8"/>
    <w:rsid w:val="008E348C"/>
    <w:rsid w:val="0090614C"/>
    <w:rsid w:val="009156C0"/>
    <w:rsid w:val="00924BC9"/>
    <w:rsid w:val="009350B8"/>
    <w:rsid w:val="00941753"/>
    <w:rsid w:val="00961569"/>
    <w:rsid w:val="0096547D"/>
    <w:rsid w:val="00980EA6"/>
    <w:rsid w:val="00986716"/>
    <w:rsid w:val="00994985"/>
    <w:rsid w:val="009C39CB"/>
    <w:rsid w:val="00A03BB1"/>
    <w:rsid w:val="00A062E1"/>
    <w:rsid w:val="00A07EB7"/>
    <w:rsid w:val="00A14340"/>
    <w:rsid w:val="00A1559E"/>
    <w:rsid w:val="00A2290F"/>
    <w:rsid w:val="00A40395"/>
    <w:rsid w:val="00A42604"/>
    <w:rsid w:val="00A4455A"/>
    <w:rsid w:val="00A478A0"/>
    <w:rsid w:val="00A6329F"/>
    <w:rsid w:val="00A672E7"/>
    <w:rsid w:val="00A90319"/>
    <w:rsid w:val="00A91DA6"/>
    <w:rsid w:val="00A9207A"/>
    <w:rsid w:val="00AC1D0F"/>
    <w:rsid w:val="00AC4CA0"/>
    <w:rsid w:val="00AE1CD5"/>
    <w:rsid w:val="00AE7535"/>
    <w:rsid w:val="00B10456"/>
    <w:rsid w:val="00B31246"/>
    <w:rsid w:val="00B4310C"/>
    <w:rsid w:val="00B8113C"/>
    <w:rsid w:val="00B852C5"/>
    <w:rsid w:val="00BA4274"/>
    <w:rsid w:val="00BD3BF6"/>
    <w:rsid w:val="00BF04D3"/>
    <w:rsid w:val="00C052D5"/>
    <w:rsid w:val="00C20883"/>
    <w:rsid w:val="00C278B6"/>
    <w:rsid w:val="00C301A2"/>
    <w:rsid w:val="00C45082"/>
    <w:rsid w:val="00C55659"/>
    <w:rsid w:val="00C6438A"/>
    <w:rsid w:val="00C66AD8"/>
    <w:rsid w:val="00CD7A32"/>
    <w:rsid w:val="00CF3AB3"/>
    <w:rsid w:val="00D113E1"/>
    <w:rsid w:val="00D175B0"/>
    <w:rsid w:val="00D2088E"/>
    <w:rsid w:val="00D23A61"/>
    <w:rsid w:val="00D30DA6"/>
    <w:rsid w:val="00D358B1"/>
    <w:rsid w:val="00D40C85"/>
    <w:rsid w:val="00D60B09"/>
    <w:rsid w:val="00DF5F40"/>
    <w:rsid w:val="00E049DE"/>
    <w:rsid w:val="00E1015F"/>
    <w:rsid w:val="00E10821"/>
    <w:rsid w:val="00E24AD5"/>
    <w:rsid w:val="00E2743F"/>
    <w:rsid w:val="00E30ABF"/>
    <w:rsid w:val="00E324C9"/>
    <w:rsid w:val="00E355AB"/>
    <w:rsid w:val="00E44C76"/>
    <w:rsid w:val="00EB7379"/>
    <w:rsid w:val="00EE524F"/>
    <w:rsid w:val="00EE704A"/>
    <w:rsid w:val="00F04FF9"/>
    <w:rsid w:val="00F260BC"/>
    <w:rsid w:val="00F45D89"/>
    <w:rsid w:val="00F9309F"/>
    <w:rsid w:val="00FB1AFC"/>
    <w:rsid w:val="00FE0D4F"/>
    <w:rsid w:val="00FE6D4B"/>
    <w:rsid w:val="00FF4A0E"/>
    <w:rsid w:val="02610241"/>
    <w:rsid w:val="034E0958"/>
    <w:rsid w:val="04064BDC"/>
    <w:rsid w:val="044C53D3"/>
    <w:rsid w:val="055D3891"/>
    <w:rsid w:val="0A96788B"/>
    <w:rsid w:val="0CDC55DD"/>
    <w:rsid w:val="0D915722"/>
    <w:rsid w:val="0E3D20A3"/>
    <w:rsid w:val="120F0773"/>
    <w:rsid w:val="14E865C5"/>
    <w:rsid w:val="19CE1A4E"/>
    <w:rsid w:val="1C125F98"/>
    <w:rsid w:val="24C507FE"/>
    <w:rsid w:val="25660C2F"/>
    <w:rsid w:val="29190703"/>
    <w:rsid w:val="2DD7432D"/>
    <w:rsid w:val="2F7C184C"/>
    <w:rsid w:val="36DC15AA"/>
    <w:rsid w:val="370F2306"/>
    <w:rsid w:val="3AE3377C"/>
    <w:rsid w:val="3F1018F4"/>
    <w:rsid w:val="3F794139"/>
    <w:rsid w:val="3FAD0587"/>
    <w:rsid w:val="447A0FA6"/>
    <w:rsid w:val="4E4D2C3D"/>
    <w:rsid w:val="4EBE3350"/>
    <w:rsid w:val="5045504A"/>
    <w:rsid w:val="590907D5"/>
    <w:rsid w:val="5B70469D"/>
    <w:rsid w:val="5BCD460B"/>
    <w:rsid w:val="5EE356A8"/>
    <w:rsid w:val="62BB3488"/>
    <w:rsid w:val="6A2B0C9C"/>
    <w:rsid w:val="6D701413"/>
    <w:rsid w:val="6E963089"/>
    <w:rsid w:val="6EEF1224"/>
    <w:rsid w:val="6F7FD735"/>
    <w:rsid w:val="6FAA6255"/>
    <w:rsid w:val="70C045AC"/>
    <w:rsid w:val="714B0BE2"/>
    <w:rsid w:val="740D4F6E"/>
    <w:rsid w:val="74D63EE1"/>
    <w:rsid w:val="77D34727"/>
    <w:rsid w:val="77FB6464"/>
    <w:rsid w:val="791B0ADD"/>
    <w:rsid w:val="7DAB2159"/>
    <w:rsid w:val="7E91409B"/>
    <w:rsid w:val="7EFE618B"/>
    <w:rsid w:val="7FFDC00D"/>
    <w:rsid w:val="A62FAE3C"/>
    <w:rsid w:val="A67F62AB"/>
    <w:rsid w:val="C3DB571D"/>
    <w:rsid w:val="C9F63EAB"/>
    <w:rsid w:val="D9939A34"/>
    <w:rsid w:val="E71FF4AC"/>
    <w:rsid w:val="EFD79E41"/>
    <w:rsid w:val="F16AB62E"/>
    <w:rsid w:val="FEEFBAE3"/>
    <w:rsid w:val="FFDB9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YE</Company>
  <Pages>3</Pages>
  <Words>432</Words>
  <Characters>2468</Characters>
  <Lines>20</Lines>
  <Paragraphs>5</Paragraphs>
  <TotalTime>12</TotalTime>
  <ScaleCrop>false</ScaleCrop>
  <LinksUpToDate>false</LinksUpToDate>
  <CharactersWithSpaces>2895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2017-10-14T09:20:00Z</dcterms:created>
  <dc:creator>YE</dc:creator>
  <cp:lastModifiedBy> </cp:lastModifiedBy>
  <cp:lastPrinted>2020-10-17T15:11:00Z</cp:lastPrinted>
  <dcterms:modified xsi:type="dcterms:W3CDTF">2024-05-31T12:08:01Z</dcterms:modified>
  <dc:title>考官选派和评分：考官在面试前临时分组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333DCC90D41444C8940B38F9DB879D6D</vt:lpwstr>
  </property>
</Properties>
</file>