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733" w:type="pct"/>
        <w:tblInd w:w="-7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43"/>
        <w:gridCol w:w="837"/>
        <w:gridCol w:w="1084"/>
        <w:gridCol w:w="564"/>
        <w:gridCol w:w="777"/>
        <w:gridCol w:w="964"/>
        <w:gridCol w:w="831"/>
        <w:gridCol w:w="789"/>
        <w:gridCol w:w="747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2023年三明生态工贸区招商服务中心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公开招聘紧缺急需工作人员拟聘用人选名单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成绩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</w:trPr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三明生态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工贸区招商服务中心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程杰蕾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紧缺专业免笔试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MWViODZiYjM0NzZhMTJkMzk4MTI2NDc4YjFiY2QifQ=="/>
  </w:docVars>
  <w:rsids>
    <w:rsidRoot w:val="4B245A7C"/>
    <w:rsid w:val="06175254"/>
    <w:rsid w:val="10E50428"/>
    <w:rsid w:val="25CE5EF3"/>
    <w:rsid w:val="2B8C1120"/>
    <w:rsid w:val="36005224"/>
    <w:rsid w:val="43EF2D90"/>
    <w:rsid w:val="4B245A7C"/>
    <w:rsid w:val="59254E33"/>
    <w:rsid w:val="5D28559B"/>
    <w:rsid w:val="63D80CF3"/>
    <w:rsid w:val="657D7DA4"/>
    <w:rsid w:val="6C661592"/>
    <w:rsid w:val="701F79D8"/>
    <w:rsid w:val="713C6D66"/>
    <w:rsid w:val="71EF3DD8"/>
    <w:rsid w:val="784F737E"/>
    <w:rsid w:val="7BFF98C3"/>
    <w:rsid w:val="7F4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114</Characters>
  <Lines>0</Lines>
  <Paragraphs>0</Paragraphs>
  <TotalTime>9</TotalTime>
  <ScaleCrop>false</ScaleCrop>
  <LinksUpToDate>false</LinksUpToDate>
  <CharactersWithSpaces>114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2023-03-02T09:41:00Z</dcterms:created>
  <dc:creator>L、</dc:creator>
  <cp:lastModifiedBy> </cp:lastModifiedBy>
  <cp:lastPrinted>2023-04-23T14:51:00Z</cp:lastPrinted>
  <dcterms:modified xsi:type="dcterms:W3CDTF">2023-04-27T17:10:23Z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09D95B741ECF4D539ADB96D0065ADF75</vt:lpwstr>
  </property>
</Properties>
</file>