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附表</w:t>
      </w:r>
    </w:p>
    <w:p>
      <w:pPr>
        <w:widowControl/>
        <w:spacing w:line="540" w:lineRule="exact"/>
        <w:jc w:val="left"/>
        <w:rPr>
          <w:rFonts w:ascii="黑体" w:hAnsi="黑体" w:eastAsia="黑体" w:cs="黑体"/>
          <w:kern w:val="0"/>
          <w:sz w:val="32"/>
          <w:szCs w:val="32"/>
          <w:lang w:bidi="ar"/>
        </w:rPr>
      </w:pP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bidi="ar"/>
        </w:rPr>
        <w:t>2022年三明市水利局所属事业单位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bidi="ar"/>
        </w:rPr>
        <w:t>公开招聘紧缺急需专业人员拟聘用人选名单</w:t>
      </w:r>
    </w:p>
    <w:p>
      <w:pPr>
        <w:widowControl/>
        <w:spacing w:after="100" w:afterAutospacing="1" w:line="540" w:lineRule="exact"/>
        <w:jc w:val="center"/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bidi="ar"/>
        </w:rPr>
        <w:t> </w:t>
      </w:r>
    </w:p>
    <w:tbl>
      <w:tblPr>
        <w:tblStyle w:val="4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682"/>
        <w:gridCol w:w="705"/>
        <w:gridCol w:w="938"/>
        <w:gridCol w:w="660"/>
        <w:gridCol w:w="870"/>
        <w:gridCol w:w="832"/>
        <w:gridCol w:w="743"/>
        <w:gridCol w:w="803"/>
        <w:gridCol w:w="630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招聘 人数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笔试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成绩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面试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成绩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总分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体检 结果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bidi="ar"/>
              </w:rPr>
              <w:t>考核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三明市河务中心（市洪水预警报中心）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专技人员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高凌霄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 w:bidi="ar"/>
              </w:rPr>
              <w:t>紧缺专业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73.4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73.4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合格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吴华斌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 w:bidi="ar"/>
              </w:rPr>
              <w:t>紧缺专业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72.0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72.0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合格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三明市东牙溪和薯沙溪水库饮用水源保护中心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专技人员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华郁琪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 w:bidi="ar"/>
              </w:rPr>
              <w:t>紧缺专业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74.0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74.0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合格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三明市水电工程科技室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专技人员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 w:bidi="ar"/>
              </w:rPr>
              <w:t>紧缺专业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78.4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78.4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合格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00" w:afterAutospacing="1" w:line="54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合格</w:t>
            </w:r>
          </w:p>
        </w:tc>
      </w:tr>
    </w:tbl>
    <w:p>
      <w:pPr>
        <w:tabs>
          <w:tab w:val="left" w:pos="7200"/>
          <w:tab w:val="left" w:pos="8280"/>
        </w:tabs>
        <w:spacing w:line="540" w:lineRule="exact"/>
        <w:ind w:right="28" w:firstLine="5236" w:firstLineChars="1700"/>
        <w:rPr>
          <w:rFonts w:hint="eastAsia" w:ascii="仿宋_GB2312" w:hAnsi="宋体" w:eastAsia="仿宋_GB2312" w:cs="Times New Roman"/>
          <w:sz w:val="32"/>
          <w:szCs w:val="32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701" w:left="1588" w:header="851" w:footer="992" w:gutter="0"/>
      <w:cols w:space="720" w:num="1"/>
      <w:docGrid w:type="linesAndChars" w:linePitch="324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</w:docVars>
  <w:rsids>
    <w:rsidRoot w:val="07AA7769"/>
    <w:rsid w:val="07A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2023-04-04T10:22:00Z</dcterms:created>
  <dc:creator>Administrator</dc:creator>
  <cp:lastModifiedBy>Administrator</cp:lastModifiedBy>
  <dcterms:modified xsi:type="dcterms:W3CDTF">2023-04-04T10:23:05Z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0F791860AF724B48882F0FD5EAF6AACE</vt:lpwstr>
  </property>
</Properties>
</file>