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6C" w:rsidRDefault="00AA226C" w:rsidP="00AA226C">
      <w:pPr>
        <w:widowControl/>
        <w:spacing w:line="60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/>
        </w:rPr>
        <w:t>附表</w:t>
      </w:r>
    </w:p>
    <w:p w:rsidR="00AA226C" w:rsidRDefault="00AA226C" w:rsidP="00AA226C">
      <w:pPr>
        <w:widowControl/>
        <w:spacing w:line="60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  <w:lang/>
        </w:rPr>
      </w:pPr>
    </w:p>
    <w:tbl>
      <w:tblPr>
        <w:tblpPr w:vertAnchor="text" w:horzAnchor="page" w:tblpX="1125" w:tblpY="1825"/>
        <w:tblW w:w="10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7"/>
        <w:gridCol w:w="1408"/>
        <w:gridCol w:w="660"/>
        <w:gridCol w:w="1080"/>
        <w:gridCol w:w="456"/>
        <w:gridCol w:w="804"/>
        <w:gridCol w:w="1068"/>
        <w:gridCol w:w="1008"/>
        <w:gridCol w:w="885"/>
        <w:gridCol w:w="680"/>
        <w:gridCol w:w="693"/>
      </w:tblGrid>
      <w:tr w:rsidR="00AA226C" w:rsidTr="001C7C50">
        <w:trPr>
          <w:trHeight w:val="1083"/>
        </w:trPr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招聘</w:t>
            </w:r>
          </w:p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单位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招聘岗位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招聘人数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姓名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性别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学历学位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笔试</w:t>
            </w:r>
          </w:p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成绩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面试成绩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总分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体检结果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lang/>
              </w:rPr>
              <w:t>考核结果</w:t>
            </w:r>
          </w:p>
        </w:tc>
      </w:tr>
      <w:tr w:rsidR="00AA226C" w:rsidTr="001C7C50">
        <w:trPr>
          <w:trHeight w:val="122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三明市妇幼保健院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lang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专技人员</w:t>
            </w:r>
          </w:p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(儿保科)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lang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黄倩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女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本科学士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紧缺专业免笔试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80.6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80.6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合格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合格</w:t>
            </w:r>
          </w:p>
        </w:tc>
      </w:tr>
      <w:tr w:rsidR="00AA226C" w:rsidTr="001C7C50">
        <w:trPr>
          <w:trHeight w:val="1225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三明市妇幼保健院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  <w:lang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专技人员</w:t>
            </w:r>
          </w:p>
          <w:p w:rsidR="00AA226C" w:rsidRDefault="00AA226C" w:rsidP="001C7C50">
            <w:pPr>
              <w:widowControl/>
              <w:spacing w:line="360" w:lineRule="exact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(检验科)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lang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黄源铭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本科学士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紧缺专业免笔试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78.4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78.4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合格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合格</w:t>
            </w:r>
          </w:p>
        </w:tc>
      </w:tr>
      <w:tr w:rsidR="00AA226C" w:rsidTr="001C7C50">
        <w:trPr>
          <w:trHeight w:val="1225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lang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雷鑫伟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本科学士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lang/>
              </w:rPr>
              <w:t>紧缺专业免笔试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79.3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79.3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合格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A226C" w:rsidRDefault="00AA226C" w:rsidP="001C7C50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合格</w:t>
            </w:r>
          </w:p>
        </w:tc>
      </w:tr>
    </w:tbl>
    <w:p w:rsidR="00AA226C" w:rsidRDefault="00AA226C" w:rsidP="00AA226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/>
        </w:rPr>
        <w:t xml:space="preserve"> 2021年三明市妇幼保健院</w:t>
      </w:r>
    </w:p>
    <w:p w:rsidR="00AA226C" w:rsidRDefault="00AA226C" w:rsidP="00AA226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/>
        </w:rPr>
        <w:t>公开招聘工作人员拟聘用人选名单</w:t>
      </w:r>
    </w:p>
    <w:p w:rsidR="00AA226C" w:rsidRDefault="00AA226C" w:rsidP="00AA226C">
      <w:pPr>
        <w:wordWrap w:val="0"/>
        <w:spacing w:line="560" w:lineRule="exact"/>
        <w:ind w:rightChars="-16" w:right="-45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</w:t>
      </w:r>
    </w:p>
    <w:p w:rsidR="00AF07D6" w:rsidRPr="00AA226C" w:rsidRDefault="00AF07D6"/>
    <w:sectPr w:rsidR="00AF07D6" w:rsidRPr="00AA226C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7D6" w:rsidRDefault="00AF07D6" w:rsidP="00AA226C">
      <w:r>
        <w:separator/>
      </w:r>
    </w:p>
  </w:endnote>
  <w:endnote w:type="continuationSeparator" w:id="1">
    <w:p w:rsidR="00AF07D6" w:rsidRDefault="00AF07D6" w:rsidP="00AA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7D6" w:rsidRDefault="00AF07D6" w:rsidP="00AA226C">
      <w:r>
        <w:separator/>
      </w:r>
    </w:p>
  </w:footnote>
  <w:footnote w:type="continuationSeparator" w:id="1">
    <w:p w:rsidR="00AF07D6" w:rsidRDefault="00AF07D6" w:rsidP="00AA2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26C"/>
    <w:rsid w:val="00AA226C"/>
    <w:rsid w:val="00A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6C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2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2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2021-09-02T08:52:00Z</dcterms:created>
  <dcterms:modified xsi:type="dcterms:W3CDTF">2021-09-02T08:52:00Z</dcterms:modified>
</cp:coreProperties>
</file>