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F2A" w:rsidRDefault="00AA3F2A" w:rsidP="00AA3F2A">
      <w:pPr>
        <w:pStyle w:val="a5"/>
        <w:spacing w:before="0" w:beforeAutospacing="0" w:after="0" w:afterAutospacing="0" w:line="5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附表：</w:t>
      </w:r>
    </w:p>
    <w:p w:rsidR="00AA3F2A" w:rsidRDefault="00AA3F2A" w:rsidP="00AA3F2A">
      <w:pPr>
        <w:widowControl/>
        <w:spacing w:before="100" w:beforeAutospacing="1" w:after="100" w:afterAutospacing="1" w:line="330" w:lineRule="atLeast"/>
        <w:jc w:val="center"/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</w:rPr>
        <w:t>2020年三明学院公开招聘工作人员拟聘用人选名单</w:t>
      </w:r>
    </w:p>
    <w:tbl>
      <w:tblPr>
        <w:tblW w:w="10380" w:type="dxa"/>
        <w:jc w:val="center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6"/>
        <w:gridCol w:w="1419"/>
        <w:gridCol w:w="667"/>
        <w:gridCol w:w="993"/>
        <w:gridCol w:w="452"/>
        <w:gridCol w:w="1085"/>
        <w:gridCol w:w="946"/>
        <w:gridCol w:w="1096"/>
        <w:gridCol w:w="1001"/>
        <w:gridCol w:w="808"/>
        <w:gridCol w:w="737"/>
      </w:tblGrid>
      <w:tr w:rsidR="00AA3F2A" w:rsidTr="00AA3F2A">
        <w:trPr>
          <w:trHeight w:val="85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2A" w:rsidRDefault="00AA3F2A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招聘单位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2A" w:rsidRDefault="00AA3F2A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招聘</w:t>
            </w:r>
          </w:p>
          <w:p w:rsidR="00AA3F2A" w:rsidRDefault="00AA3F2A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岗位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2A" w:rsidRDefault="00AA3F2A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招聘人数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2A" w:rsidRDefault="00AA3F2A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姓名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2A" w:rsidRDefault="00AA3F2A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性别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2A" w:rsidRDefault="00AA3F2A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学历</w:t>
            </w:r>
          </w:p>
          <w:p w:rsidR="00AA3F2A" w:rsidRDefault="00AA3F2A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学位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2A" w:rsidRDefault="00AA3F2A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笔试</w:t>
            </w:r>
          </w:p>
          <w:p w:rsidR="00AA3F2A" w:rsidRDefault="00AA3F2A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成绩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2A" w:rsidRDefault="00AA3F2A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面试（技能测试）成绩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2A" w:rsidRDefault="00AA3F2A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总成绩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2A" w:rsidRDefault="00AA3F2A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体检结果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2A" w:rsidRDefault="00AA3F2A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考核结果</w:t>
            </w:r>
          </w:p>
        </w:tc>
      </w:tr>
      <w:tr w:rsidR="00AA3F2A" w:rsidTr="00AA3F2A">
        <w:trPr>
          <w:trHeight w:val="907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2A" w:rsidRDefault="00AA3F2A">
            <w:pPr>
              <w:widowControl/>
              <w:spacing w:line="240" w:lineRule="exact"/>
              <w:jc w:val="center"/>
              <w:rPr>
                <w:rFonts w:ascii="仿宋_GB2312" w:eastAsia="仿宋_GB2312" w:hAnsi="黑体" w:cs="黑体"/>
                <w:sz w:val="24"/>
              </w:rPr>
            </w:pPr>
            <w:r>
              <w:rPr>
                <w:rFonts w:ascii="仿宋_GB2312" w:eastAsia="仿宋_GB2312" w:hAnsi="黑体" w:cs="黑体" w:hint="eastAsia"/>
                <w:sz w:val="24"/>
              </w:rPr>
              <w:t>信息工程学院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2A" w:rsidRDefault="00AA3F2A">
            <w:pPr>
              <w:widowControl/>
              <w:spacing w:line="240" w:lineRule="exact"/>
              <w:jc w:val="center"/>
              <w:rPr>
                <w:rFonts w:ascii="仿宋_GB2312" w:eastAsia="仿宋_GB2312" w:hAnsi="黑体" w:cs="黑体"/>
                <w:sz w:val="24"/>
              </w:rPr>
            </w:pPr>
            <w:r>
              <w:rPr>
                <w:rFonts w:ascii="仿宋_GB2312" w:eastAsia="仿宋_GB2312" w:hAnsi="黑体" w:cs="黑体" w:hint="eastAsia"/>
                <w:sz w:val="24"/>
              </w:rPr>
              <w:t>专技人员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2A" w:rsidRDefault="00AA3F2A">
            <w:pPr>
              <w:widowControl/>
              <w:spacing w:line="240" w:lineRule="exact"/>
              <w:jc w:val="center"/>
              <w:rPr>
                <w:rFonts w:ascii="仿宋_GB2312" w:eastAsia="仿宋_GB2312" w:hAnsi="黑体" w:cs="黑体"/>
                <w:sz w:val="24"/>
              </w:rPr>
            </w:pPr>
            <w:r>
              <w:rPr>
                <w:rFonts w:ascii="仿宋_GB2312" w:eastAsia="仿宋_GB2312" w:hAnsi="黑体" w:cs="黑体" w:hint="eastAsia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2A" w:rsidRDefault="00AA3F2A">
            <w:pPr>
              <w:widowControl/>
              <w:spacing w:line="240" w:lineRule="exact"/>
              <w:jc w:val="center"/>
              <w:rPr>
                <w:rFonts w:ascii="仿宋_GB2312" w:eastAsia="仿宋_GB2312" w:hAnsi="黑体" w:cs="黑体"/>
                <w:sz w:val="24"/>
              </w:rPr>
            </w:pPr>
            <w:r>
              <w:rPr>
                <w:rFonts w:ascii="仿宋_GB2312" w:eastAsia="仿宋_GB2312" w:hAnsi="黑体" w:cs="黑体" w:hint="eastAsia"/>
                <w:sz w:val="24"/>
              </w:rPr>
              <w:t>贾鹤鸣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2A" w:rsidRDefault="00AA3F2A">
            <w:pPr>
              <w:widowControl/>
              <w:spacing w:line="240" w:lineRule="exact"/>
              <w:jc w:val="center"/>
              <w:rPr>
                <w:rFonts w:ascii="仿宋_GB2312" w:eastAsia="仿宋_GB2312" w:hAnsi="黑体" w:cs="黑体"/>
                <w:sz w:val="24"/>
              </w:rPr>
            </w:pPr>
            <w:r>
              <w:rPr>
                <w:rFonts w:ascii="仿宋_GB2312" w:eastAsia="仿宋_GB2312" w:hAnsi="黑体" w:cs="黑体" w:hint="eastAsia"/>
                <w:sz w:val="24"/>
              </w:rPr>
              <w:t>男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2A" w:rsidRDefault="00AA3F2A">
            <w:pPr>
              <w:widowControl/>
              <w:spacing w:line="240" w:lineRule="exact"/>
              <w:jc w:val="center"/>
              <w:rPr>
                <w:rFonts w:ascii="仿宋_GB2312" w:eastAsia="仿宋_GB2312" w:hAnsi="黑体" w:cs="黑体"/>
                <w:sz w:val="24"/>
              </w:rPr>
            </w:pPr>
            <w:r>
              <w:rPr>
                <w:rFonts w:ascii="仿宋_GB2312" w:eastAsia="仿宋_GB2312" w:hAnsi="黑体" w:cs="黑体" w:hint="eastAsia"/>
                <w:sz w:val="24"/>
              </w:rPr>
              <w:t>研究生博士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2A" w:rsidRDefault="00AA3F2A">
            <w:pPr>
              <w:widowControl/>
              <w:spacing w:line="240" w:lineRule="exact"/>
              <w:jc w:val="center"/>
              <w:rPr>
                <w:rFonts w:ascii="仿宋_GB2312" w:eastAsia="仿宋_GB2312" w:hAnsi="黑体" w:cs="黑体"/>
                <w:sz w:val="24"/>
              </w:rPr>
            </w:pPr>
            <w:r>
              <w:rPr>
                <w:rFonts w:ascii="仿宋_GB2312" w:eastAsia="仿宋_GB2312" w:hAnsi="黑体" w:cs="黑体" w:hint="eastAsia"/>
                <w:sz w:val="24"/>
              </w:rPr>
              <w:t>研究生免笔试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2A" w:rsidRDefault="00AA3F2A">
            <w:pPr>
              <w:widowControl/>
              <w:spacing w:line="240" w:lineRule="exact"/>
              <w:jc w:val="center"/>
              <w:rPr>
                <w:rFonts w:ascii="仿宋_GB2312" w:eastAsia="仿宋_GB2312" w:hAnsi="黑体" w:cs="黑体"/>
                <w:sz w:val="24"/>
              </w:rPr>
            </w:pPr>
            <w:r>
              <w:rPr>
                <w:rFonts w:ascii="仿宋_GB2312" w:eastAsia="仿宋_GB2312" w:hAnsi="黑体" w:cs="黑体" w:hint="eastAsia"/>
                <w:sz w:val="24"/>
              </w:rPr>
              <w:t>92.2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2A" w:rsidRDefault="00AA3F2A">
            <w:pPr>
              <w:widowControl/>
              <w:spacing w:line="240" w:lineRule="exact"/>
              <w:jc w:val="center"/>
              <w:rPr>
                <w:rFonts w:ascii="仿宋_GB2312" w:eastAsia="仿宋_GB2312" w:hAnsi="黑体" w:cs="黑体"/>
                <w:sz w:val="24"/>
              </w:rPr>
            </w:pPr>
            <w:r>
              <w:rPr>
                <w:rFonts w:ascii="仿宋_GB2312" w:eastAsia="仿宋_GB2312" w:hAnsi="黑体" w:cs="黑体" w:hint="eastAsia"/>
                <w:sz w:val="24"/>
              </w:rPr>
              <w:t>92.2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2A" w:rsidRDefault="00AA3F2A">
            <w:pPr>
              <w:widowControl/>
              <w:spacing w:line="240" w:lineRule="exact"/>
              <w:jc w:val="center"/>
              <w:rPr>
                <w:rFonts w:ascii="仿宋_GB2312" w:eastAsia="仿宋_GB2312" w:hAnsi="黑体" w:cs="黑体"/>
                <w:sz w:val="24"/>
              </w:rPr>
            </w:pPr>
            <w:r>
              <w:rPr>
                <w:rFonts w:ascii="仿宋_GB2312" w:eastAsia="仿宋_GB2312" w:hAnsi="黑体" w:cs="黑体" w:hint="eastAsia"/>
                <w:sz w:val="24"/>
              </w:rPr>
              <w:t>合格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2A" w:rsidRDefault="00AA3F2A">
            <w:pPr>
              <w:widowControl/>
              <w:spacing w:line="240" w:lineRule="exact"/>
              <w:jc w:val="center"/>
              <w:rPr>
                <w:rFonts w:ascii="仿宋_GB2312" w:eastAsia="仿宋_GB2312" w:hAnsi="黑体" w:cs="黑体"/>
                <w:sz w:val="24"/>
              </w:rPr>
            </w:pPr>
            <w:r>
              <w:rPr>
                <w:rFonts w:ascii="仿宋_GB2312" w:eastAsia="仿宋_GB2312" w:hAnsi="黑体" w:cs="黑体" w:hint="eastAsia"/>
                <w:sz w:val="24"/>
              </w:rPr>
              <w:t>合格</w:t>
            </w:r>
          </w:p>
        </w:tc>
      </w:tr>
      <w:tr w:rsidR="00AA3F2A" w:rsidTr="00AA3F2A">
        <w:trPr>
          <w:trHeight w:val="907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2A" w:rsidRDefault="00AA3F2A">
            <w:pPr>
              <w:widowControl/>
              <w:spacing w:line="240" w:lineRule="exact"/>
              <w:jc w:val="center"/>
              <w:rPr>
                <w:rFonts w:ascii="仿宋_GB2312" w:eastAsia="仿宋_GB2312" w:hAnsi="黑体" w:cs="黑体"/>
                <w:sz w:val="24"/>
              </w:rPr>
            </w:pPr>
            <w:r>
              <w:rPr>
                <w:rFonts w:ascii="仿宋_GB2312" w:eastAsia="仿宋_GB2312" w:hAnsi="黑体" w:cs="黑体" w:hint="eastAsia"/>
                <w:sz w:val="24"/>
              </w:rPr>
              <w:t>建筑工程学院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2A" w:rsidRDefault="00AA3F2A">
            <w:pPr>
              <w:widowControl/>
              <w:spacing w:line="240" w:lineRule="exact"/>
              <w:jc w:val="center"/>
              <w:rPr>
                <w:rFonts w:ascii="仿宋_GB2312" w:eastAsia="仿宋_GB2312" w:hAnsi="黑体" w:cs="黑体"/>
                <w:sz w:val="24"/>
              </w:rPr>
            </w:pPr>
            <w:r>
              <w:rPr>
                <w:rFonts w:ascii="仿宋_GB2312" w:eastAsia="仿宋_GB2312" w:hAnsi="黑体" w:cs="黑体" w:hint="eastAsia"/>
                <w:sz w:val="24"/>
              </w:rPr>
              <w:t>专技人员</w:t>
            </w:r>
          </w:p>
          <w:p w:rsidR="00AA3F2A" w:rsidRDefault="00AA3F2A">
            <w:pPr>
              <w:widowControl/>
              <w:spacing w:line="240" w:lineRule="exact"/>
              <w:jc w:val="center"/>
              <w:rPr>
                <w:rFonts w:ascii="仿宋_GB2312" w:eastAsia="仿宋_GB2312" w:hAnsi="黑体" w:cs="黑体"/>
                <w:sz w:val="24"/>
              </w:rPr>
            </w:pPr>
            <w:r>
              <w:rPr>
                <w:rFonts w:ascii="仿宋_GB2312" w:eastAsia="仿宋_GB2312" w:hAnsi="黑体" w:cs="黑体" w:hint="eastAsia"/>
                <w:sz w:val="24"/>
              </w:rPr>
              <w:t>（工程技术与管理岗位）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2A" w:rsidRDefault="00AA3F2A">
            <w:pPr>
              <w:widowControl/>
              <w:spacing w:line="240" w:lineRule="exact"/>
              <w:jc w:val="center"/>
              <w:rPr>
                <w:rFonts w:ascii="仿宋_GB2312" w:eastAsia="仿宋_GB2312" w:hAnsi="黑体" w:cs="黑体"/>
                <w:sz w:val="24"/>
              </w:rPr>
            </w:pPr>
            <w:r>
              <w:rPr>
                <w:rFonts w:ascii="仿宋_GB2312" w:eastAsia="仿宋_GB2312" w:hAnsi="黑体" w:cs="黑体" w:hint="eastAsia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2A" w:rsidRDefault="00AA3F2A">
            <w:pPr>
              <w:widowControl/>
              <w:spacing w:line="240" w:lineRule="exact"/>
              <w:jc w:val="center"/>
              <w:rPr>
                <w:rFonts w:ascii="仿宋_GB2312" w:eastAsia="仿宋_GB2312" w:hAnsi="黑体" w:cs="黑体"/>
                <w:sz w:val="24"/>
              </w:rPr>
            </w:pPr>
            <w:r>
              <w:rPr>
                <w:rFonts w:ascii="仿宋_GB2312" w:eastAsia="仿宋_GB2312" w:hAnsi="黑体" w:cs="黑体" w:hint="eastAsia"/>
                <w:sz w:val="24"/>
              </w:rPr>
              <w:t>陈庆熠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2A" w:rsidRDefault="00AA3F2A">
            <w:pPr>
              <w:widowControl/>
              <w:spacing w:line="240" w:lineRule="exact"/>
              <w:jc w:val="center"/>
              <w:rPr>
                <w:rFonts w:ascii="仿宋_GB2312" w:eastAsia="仿宋_GB2312" w:hAnsi="黑体" w:cs="黑体"/>
                <w:sz w:val="24"/>
              </w:rPr>
            </w:pPr>
            <w:r>
              <w:rPr>
                <w:rFonts w:ascii="仿宋_GB2312" w:eastAsia="仿宋_GB2312" w:hAnsi="黑体" w:cs="黑体" w:hint="eastAsia"/>
                <w:sz w:val="24"/>
              </w:rPr>
              <w:t>男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2A" w:rsidRDefault="00AA3F2A">
            <w:pPr>
              <w:widowControl/>
              <w:spacing w:line="240" w:lineRule="exact"/>
              <w:jc w:val="center"/>
              <w:rPr>
                <w:rFonts w:ascii="仿宋_GB2312" w:eastAsia="仿宋_GB2312" w:hAnsi="黑体" w:cs="黑体"/>
                <w:sz w:val="24"/>
              </w:rPr>
            </w:pPr>
            <w:r>
              <w:rPr>
                <w:rFonts w:ascii="仿宋_GB2312" w:eastAsia="仿宋_GB2312" w:hAnsi="黑体" w:cs="黑体" w:hint="eastAsia"/>
                <w:sz w:val="24"/>
              </w:rPr>
              <w:t>研究生硕士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2A" w:rsidRDefault="00AA3F2A">
            <w:pPr>
              <w:widowControl/>
              <w:spacing w:line="240" w:lineRule="exact"/>
              <w:jc w:val="center"/>
              <w:rPr>
                <w:rFonts w:ascii="仿宋_GB2312" w:eastAsia="仿宋_GB2312" w:hAnsi="黑体" w:cs="黑体"/>
                <w:sz w:val="24"/>
              </w:rPr>
            </w:pPr>
            <w:r>
              <w:rPr>
                <w:rFonts w:ascii="仿宋_GB2312" w:eastAsia="仿宋_GB2312" w:hAnsi="黑体" w:cs="黑体" w:hint="eastAsia"/>
                <w:sz w:val="24"/>
              </w:rPr>
              <w:t>研究生免笔试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2A" w:rsidRDefault="00AA3F2A">
            <w:pPr>
              <w:widowControl/>
              <w:spacing w:line="240" w:lineRule="exact"/>
              <w:jc w:val="center"/>
              <w:rPr>
                <w:rFonts w:ascii="仿宋_GB2312" w:eastAsia="仿宋_GB2312" w:hAnsi="黑体" w:cs="黑体"/>
                <w:sz w:val="24"/>
              </w:rPr>
            </w:pPr>
            <w:r>
              <w:rPr>
                <w:rFonts w:ascii="仿宋_GB2312" w:eastAsia="仿宋_GB2312" w:hAnsi="黑体" w:cs="黑体" w:hint="eastAsia"/>
                <w:sz w:val="24"/>
              </w:rPr>
              <w:t>84.6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2A" w:rsidRDefault="00AA3F2A">
            <w:pPr>
              <w:widowControl/>
              <w:spacing w:line="240" w:lineRule="exact"/>
              <w:jc w:val="center"/>
              <w:rPr>
                <w:rFonts w:ascii="仿宋_GB2312" w:eastAsia="仿宋_GB2312" w:hAnsi="黑体" w:cs="黑体"/>
                <w:sz w:val="24"/>
              </w:rPr>
            </w:pPr>
            <w:r>
              <w:rPr>
                <w:rFonts w:ascii="仿宋_GB2312" w:eastAsia="仿宋_GB2312" w:hAnsi="黑体" w:cs="黑体" w:hint="eastAsia"/>
                <w:sz w:val="24"/>
              </w:rPr>
              <w:t>84.6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2A" w:rsidRDefault="00AA3F2A">
            <w:pPr>
              <w:widowControl/>
              <w:spacing w:line="240" w:lineRule="exact"/>
              <w:jc w:val="center"/>
              <w:rPr>
                <w:rFonts w:ascii="仿宋_GB2312" w:eastAsia="仿宋_GB2312" w:hAnsi="黑体" w:cs="黑体"/>
                <w:sz w:val="24"/>
              </w:rPr>
            </w:pPr>
            <w:r>
              <w:rPr>
                <w:rFonts w:ascii="仿宋_GB2312" w:eastAsia="仿宋_GB2312" w:hAnsi="黑体" w:cs="黑体" w:hint="eastAsia"/>
                <w:sz w:val="24"/>
              </w:rPr>
              <w:t>合格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2A" w:rsidRDefault="00AA3F2A">
            <w:pPr>
              <w:widowControl/>
              <w:spacing w:line="240" w:lineRule="exact"/>
              <w:jc w:val="center"/>
              <w:rPr>
                <w:rFonts w:ascii="仿宋_GB2312" w:eastAsia="仿宋_GB2312" w:hAnsi="黑体" w:cs="黑体"/>
                <w:sz w:val="24"/>
              </w:rPr>
            </w:pPr>
            <w:r>
              <w:rPr>
                <w:rFonts w:ascii="仿宋_GB2312" w:eastAsia="仿宋_GB2312" w:hAnsi="黑体" w:cs="黑体" w:hint="eastAsia"/>
                <w:sz w:val="24"/>
              </w:rPr>
              <w:t>合格</w:t>
            </w:r>
          </w:p>
        </w:tc>
      </w:tr>
      <w:tr w:rsidR="00AA3F2A" w:rsidTr="00AA3F2A">
        <w:trPr>
          <w:trHeight w:val="907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2A" w:rsidRDefault="00AA3F2A">
            <w:pPr>
              <w:widowControl/>
              <w:spacing w:line="240" w:lineRule="exact"/>
              <w:jc w:val="center"/>
              <w:rPr>
                <w:rFonts w:ascii="仿宋_GB2312" w:eastAsia="仿宋_GB2312" w:hAnsi="黑体" w:cs="黑体"/>
                <w:sz w:val="24"/>
              </w:rPr>
            </w:pPr>
            <w:r>
              <w:rPr>
                <w:rFonts w:ascii="仿宋_GB2312" w:eastAsia="仿宋_GB2312" w:hAnsi="黑体" w:cs="黑体" w:hint="eastAsia"/>
                <w:sz w:val="24"/>
              </w:rPr>
              <w:t>校医院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2A" w:rsidRDefault="00AA3F2A">
            <w:pPr>
              <w:widowControl/>
              <w:spacing w:line="240" w:lineRule="exact"/>
              <w:jc w:val="center"/>
              <w:rPr>
                <w:rFonts w:ascii="仿宋_GB2312" w:eastAsia="仿宋_GB2312" w:hAnsi="黑体" w:cs="黑体"/>
                <w:sz w:val="24"/>
              </w:rPr>
            </w:pPr>
            <w:r>
              <w:rPr>
                <w:rFonts w:ascii="仿宋_GB2312" w:eastAsia="仿宋_GB2312" w:hAnsi="黑体" w:cs="黑体" w:hint="eastAsia"/>
                <w:sz w:val="24"/>
              </w:rPr>
              <w:t>专技人员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2A" w:rsidRDefault="00AA3F2A">
            <w:pPr>
              <w:widowControl/>
              <w:spacing w:line="240" w:lineRule="exact"/>
              <w:jc w:val="center"/>
              <w:rPr>
                <w:rFonts w:ascii="仿宋_GB2312" w:eastAsia="仿宋_GB2312" w:hAnsi="黑体" w:cs="黑体"/>
                <w:sz w:val="24"/>
              </w:rPr>
            </w:pPr>
            <w:r>
              <w:rPr>
                <w:rFonts w:ascii="仿宋_GB2312" w:eastAsia="仿宋_GB2312" w:hAnsi="黑体" w:cs="黑体" w:hint="eastAsia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2A" w:rsidRDefault="00AA3F2A">
            <w:pPr>
              <w:widowControl/>
              <w:spacing w:line="240" w:lineRule="exact"/>
              <w:jc w:val="center"/>
              <w:rPr>
                <w:rFonts w:ascii="仿宋_GB2312" w:eastAsia="仿宋_GB2312" w:hAnsi="黑体" w:cs="黑体"/>
                <w:sz w:val="24"/>
              </w:rPr>
            </w:pPr>
            <w:r>
              <w:rPr>
                <w:rFonts w:ascii="仿宋_GB2312" w:eastAsia="仿宋_GB2312" w:hAnsi="黑体" w:cs="黑体" w:hint="eastAsia"/>
                <w:sz w:val="24"/>
              </w:rPr>
              <w:t>吴江宇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2A" w:rsidRDefault="00AA3F2A">
            <w:pPr>
              <w:widowControl/>
              <w:spacing w:line="240" w:lineRule="exact"/>
              <w:jc w:val="center"/>
              <w:rPr>
                <w:rFonts w:ascii="仿宋_GB2312" w:eastAsia="仿宋_GB2312" w:hAnsi="黑体" w:cs="黑体"/>
                <w:sz w:val="24"/>
              </w:rPr>
            </w:pPr>
            <w:r>
              <w:rPr>
                <w:rFonts w:ascii="仿宋_GB2312" w:eastAsia="仿宋_GB2312" w:hAnsi="黑体" w:cs="黑体" w:hint="eastAsia"/>
                <w:sz w:val="24"/>
              </w:rPr>
              <w:t>男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2A" w:rsidRDefault="00AA3F2A">
            <w:pPr>
              <w:widowControl/>
              <w:spacing w:line="240" w:lineRule="exact"/>
              <w:jc w:val="center"/>
              <w:rPr>
                <w:rFonts w:ascii="仿宋_GB2312" w:eastAsia="仿宋_GB2312" w:hAnsi="黑体" w:cs="黑体"/>
                <w:sz w:val="24"/>
              </w:rPr>
            </w:pPr>
            <w:r>
              <w:rPr>
                <w:rFonts w:ascii="仿宋_GB2312" w:eastAsia="仿宋_GB2312" w:hAnsi="黑体" w:cs="黑体" w:hint="eastAsia"/>
                <w:sz w:val="24"/>
              </w:rPr>
              <w:t>本科</w:t>
            </w:r>
          </w:p>
          <w:p w:rsidR="00AA3F2A" w:rsidRDefault="00AA3F2A">
            <w:pPr>
              <w:widowControl/>
              <w:spacing w:line="240" w:lineRule="exact"/>
              <w:jc w:val="center"/>
              <w:rPr>
                <w:rFonts w:ascii="仿宋_GB2312" w:eastAsia="仿宋_GB2312" w:hAnsi="黑体" w:cs="黑体"/>
                <w:sz w:val="24"/>
              </w:rPr>
            </w:pPr>
            <w:r>
              <w:rPr>
                <w:rFonts w:ascii="仿宋_GB2312" w:eastAsia="仿宋_GB2312" w:hAnsi="黑体" w:cs="黑体" w:hint="eastAsia"/>
                <w:sz w:val="24"/>
              </w:rPr>
              <w:t>学士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2A" w:rsidRDefault="00AA3F2A">
            <w:pPr>
              <w:widowControl/>
              <w:spacing w:line="240" w:lineRule="exact"/>
              <w:jc w:val="center"/>
              <w:rPr>
                <w:rFonts w:ascii="仿宋_GB2312" w:eastAsia="仿宋_GB2312" w:hAnsi="黑体" w:cs="黑体"/>
                <w:sz w:val="24"/>
              </w:rPr>
            </w:pPr>
            <w:r>
              <w:rPr>
                <w:rFonts w:ascii="仿宋_GB2312" w:eastAsia="仿宋_GB2312" w:hAnsi="黑体" w:cs="黑体" w:hint="eastAsia"/>
                <w:sz w:val="24"/>
              </w:rPr>
              <w:t>紧缺专业免笔试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2A" w:rsidRDefault="00AA3F2A">
            <w:pPr>
              <w:widowControl/>
              <w:spacing w:line="240" w:lineRule="exact"/>
              <w:jc w:val="center"/>
              <w:rPr>
                <w:rFonts w:ascii="仿宋_GB2312" w:eastAsia="仿宋_GB2312" w:hAnsi="黑体" w:cs="黑体"/>
                <w:sz w:val="24"/>
              </w:rPr>
            </w:pPr>
            <w:r>
              <w:rPr>
                <w:rFonts w:ascii="仿宋_GB2312" w:eastAsia="仿宋_GB2312" w:hAnsi="黑体" w:cs="黑体" w:hint="eastAsia"/>
                <w:sz w:val="24"/>
              </w:rPr>
              <w:t>79.2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2A" w:rsidRDefault="00AA3F2A">
            <w:pPr>
              <w:widowControl/>
              <w:spacing w:line="240" w:lineRule="exact"/>
              <w:jc w:val="center"/>
              <w:rPr>
                <w:rFonts w:ascii="仿宋_GB2312" w:eastAsia="仿宋_GB2312" w:hAnsi="黑体" w:cs="黑体"/>
                <w:sz w:val="24"/>
              </w:rPr>
            </w:pPr>
            <w:r>
              <w:rPr>
                <w:rFonts w:ascii="仿宋_GB2312" w:eastAsia="仿宋_GB2312" w:hAnsi="黑体" w:cs="黑体" w:hint="eastAsia"/>
                <w:sz w:val="24"/>
              </w:rPr>
              <w:t>79.2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2A" w:rsidRDefault="00AA3F2A">
            <w:pPr>
              <w:widowControl/>
              <w:spacing w:line="240" w:lineRule="exact"/>
              <w:jc w:val="center"/>
              <w:rPr>
                <w:rFonts w:ascii="仿宋_GB2312" w:eastAsia="仿宋_GB2312" w:hAnsi="黑体" w:cs="黑体"/>
                <w:sz w:val="24"/>
              </w:rPr>
            </w:pPr>
            <w:r>
              <w:rPr>
                <w:rFonts w:ascii="仿宋_GB2312" w:eastAsia="仿宋_GB2312" w:hAnsi="黑体" w:cs="黑体" w:hint="eastAsia"/>
                <w:sz w:val="24"/>
              </w:rPr>
              <w:t>合格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2A" w:rsidRDefault="00AA3F2A">
            <w:pPr>
              <w:widowControl/>
              <w:spacing w:line="240" w:lineRule="exact"/>
              <w:jc w:val="center"/>
              <w:rPr>
                <w:rFonts w:ascii="仿宋_GB2312" w:eastAsia="仿宋_GB2312" w:hAnsi="黑体" w:cs="黑体"/>
                <w:sz w:val="24"/>
              </w:rPr>
            </w:pPr>
            <w:r>
              <w:rPr>
                <w:rFonts w:ascii="仿宋_GB2312" w:eastAsia="仿宋_GB2312" w:hAnsi="黑体" w:cs="黑体" w:hint="eastAsia"/>
                <w:sz w:val="24"/>
              </w:rPr>
              <w:t>合格</w:t>
            </w:r>
          </w:p>
        </w:tc>
      </w:tr>
    </w:tbl>
    <w:p w:rsidR="00AA3F2A" w:rsidRDefault="00AA3F2A" w:rsidP="00AA3F2A">
      <w:pPr>
        <w:widowControl/>
        <w:spacing w:before="75" w:after="75"/>
        <w:jc w:val="left"/>
        <w:rPr>
          <w:rFonts w:hint="eastAsia"/>
          <w:kern w:val="0"/>
        </w:rPr>
      </w:pPr>
    </w:p>
    <w:p w:rsidR="00C04521" w:rsidRDefault="00C04521"/>
    <w:sectPr w:rsidR="00C045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521" w:rsidRDefault="00C04521" w:rsidP="00AA3F2A">
      <w:r>
        <w:separator/>
      </w:r>
    </w:p>
  </w:endnote>
  <w:endnote w:type="continuationSeparator" w:id="1">
    <w:p w:rsidR="00C04521" w:rsidRDefault="00C04521" w:rsidP="00AA3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521" w:rsidRDefault="00C04521" w:rsidP="00AA3F2A">
      <w:r>
        <w:separator/>
      </w:r>
    </w:p>
  </w:footnote>
  <w:footnote w:type="continuationSeparator" w:id="1">
    <w:p w:rsidR="00C04521" w:rsidRDefault="00C04521" w:rsidP="00AA3F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F2A"/>
    <w:rsid w:val="00AA3F2A"/>
    <w:rsid w:val="00C0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F2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3F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3F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3F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3F2A"/>
    <w:rPr>
      <w:sz w:val="18"/>
      <w:szCs w:val="18"/>
    </w:rPr>
  </w:style>
  <w:style w:type="paragraph" w:styleId="a5">
    <w:name w:val="Normal (Web)"/>
    <w:basedOn w:val="a"/>
    <w:semiHidden/>
    <w:unhideWhenUsed/>
    <w:rsid w:val="00AA3F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陈占东</dc:creator>
  <cp:keywords/>
  <dc:description/>
  <cp:lastModifiedBy>陈占东</cp:lastModifiedBy>
  <cp:revision>3</cp:revision>
  <dcterms:created xsi:type="dcterms:W3CDTF">2020-10-16T07:21:00Z</dcterms:created>
  <dcterms:modified xsi:type="dcterms:W3CDTF">2020-10-16T07:22:00Z</dcterms:modified>
</cp:coreProperties>
</file>