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三明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市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第一批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市级人才驿站（人才之家）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优秀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示范站推荐名单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b/>
          <w:color w:val="auto"/>
          <w:sz w:val="32"/>
          <w:szCs w:val="32"/>
        </w:rPr>
      </w:pPr>
    </w:p>
    <w:tbl>
      <w:tblPr>
        <w:tblStyle w:val="2"/>
        <w:tblW w:w="8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075"/>
        <w:gridCol w:w="2760"/>
        <w:gridCol w:w="1095"/>
        <w:gridCol w:w="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驿站名称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示范效应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尤溪县融媒人才驿站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集聚并服务融媒产业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尤溪县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红印山1号人才驿站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集聚并服务文创产业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三元区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将乐县人才之家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政府公益性服务效应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将乐县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备选</w:t>
            </w:r>
          </w:p>
        </w:tc>
      </w:tr>
    </w:tbl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三明市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第二批市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级人才驿站（人才之家）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示范站推荐名单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b/>
          <w:color w:val="auto"/>
          <w:sz w:val="32"/>
          <w:szCs w:val="32"/>
        </w:rPr>
      </w:pPr>
    </w:p>
    <w:tbl>
      <w:tblPr>
        <w:tblStyle w:val="2"/>
        <w:tblW w:w="93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03"/>
        <w:gridCol w:w="3639"/>
        <w:gridCol w:w="1128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驿站名称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示范效应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建宁行政服务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政府公益性服务效应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建宁县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将乐蛟湖乡村振兴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将乐县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兴农谷人才驿站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技术人才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农科院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群燕腾飞人才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交流中心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集聚并服务石墨烯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产业人才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永安市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尤溪县乡村振兴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尤溪县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三明人才驿站（上海）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沪明合作交流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沙县区青年人才驿站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集聚并服务青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沙县区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清流台湾人才驿站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台湾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清流县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明溪县侨乡综合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人才之家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海外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明溪县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曹坊镇乡村振兴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乡村振兴人才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宁化县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大田美人茶人才驿站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茶艺人才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大田县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泰宁青年人才驿站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集聚并服务青创人才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泰宁县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宁化县青年人才之家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集聚并服务本土就业人才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宁化县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备选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GVkMTYxZjNiODFkNDhkMjYzZThlNzU4YWFjYWUifQ=="/>
  </w:docVars>
  <w:rsids>
    <w:rsidRoot w:val="035D1E3E"/>
    <w:rsid w:val="035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2023-04-17T08:51:00Z</dcterms:created>
  <dc:creator>西游记</dc:creator>
  <cp:lastModifiedBy>西游记</cp:lastModifiedBy>
  <dcterms:modified xsi:type="dcterms:W3CDTF">2023-04-17T08:51:35Z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1E2E131B11DC47C2A824D20A9E84F2FC_11</vt:lpwstr>
  </property>
</Properties>
</file>