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CESI黑体-GB13000" w:hAnsi="CESI黑体-GB13000" w:eastAsia="CESI黑体-GB13000" w:cs="CESI黑体-GB13000"/>
          <w:sz w:val="32"/>
          <w:szCs w:val="32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</w:rPr>
        <w:t>附件</w:t>
      </w:r>
    </w:p>
    <w:p>
      <w:pPr>
        <w:spacing w:line="540" w:lineRule="exact"/>
        <w:jc w:val="center"/>
        <w:rPr>
          <w:rFonts w:hint="eastAsia" w:eastAsiaTheme="minorEastAsia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三明市2026年就业见习补贴发放名单(一)</w:t>
      </w:r>
    </w:p>
    <w:p>
      <w:pPr>
        <w:rPr>
          <w:rFonts w:hint="eastAsia" w:eastAsiaTheme="minorEastAsia"/>
        </w:rPr>
      </w:pPr>
    </w:p>
    <w:tbl>
      <w:tblPr>
        <w:tblStyle w:val="3"/>
        <w:tblW w:w="994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92"/>
        <w:gridCol w:w="992"/>
        <w:gridCol w:w="1843"/>
        <w:gridCol w:w="1417"/>
        <w:gridCol w:w="1134"/>
        <w:gridCol w:w="851"/>
        <w:gridCol w:w="992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snapToGrid/>
                <w:color w:val="333333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333333"/>
                <w:sz w:val="22"/>
                <w:szCs w:val="22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snapToGrid/>
                <w:color w:val="333333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333333"/>
                <w:sz w:val="22"/>
                <w:szCs w:val="22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snapToGrid/>
                <w:color w:val="333333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333333"/>
                <w:sz w:val="22"/>
                <w:szCs w:val="22"/>
              </w:rPr>
              <w:t>身份证号码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snapToGrid/>
                <w:color w:val="333333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333333"/>
                <w:sz w:val="22"/>
                <w:szCs w:val="22"/>
              </w:rPr>
              <w:t>就业见习单位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snapToGrid/>
                <w:color w:val="333333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333333"/>
                <w:sz w:val="22"/>
                <w:szCs w:val="22"/>
              </w:rPr>
              <w:t>毕业院校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snapToGrid/>
                <w:color w:val="333333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333333"/>
                <w:sz w:val="22"/>
                <w:szCs w:val="22"/>
              </w:rPr>
              <w:t>申请见习补助时间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snapToGrid/>
                <w:color w:val="333333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333333"/>
                <w:sz w:val="22"/>
                <w:szCs w:val="22"/>
              </w:rPr>
              <w:t>见习时长(月)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snapToGrid/>
                <w:color w:val="333333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333333"/>
                <w:sz w:val="22"/>
                <w:szCs w:val="22"/>
              </w:rPr>
              <w:t>补助金额</w:t>
            </w:r>
            <w:r>
              <w:rPr>
                <w:rFonts w:hint="eastAsia" w:ascii="仿宋_GB2312" w:hAnsi="宋体" w:eastAsia="仿宋_GB2312" w:cs="宋体"/>
                <w:snapToGrid/>
                <w:sz w:val="22"/>
                <w:szCs w:val="22"/>
              </w:rPr>
              <w:t>(元)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snapToGrid/>
                <w:color w:val="333333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333333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钟嘉欣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350****4520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三明市中西医结合医院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三明医学科技职业学院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20251001-20251231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6135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见习期满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赖斯宇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350****3525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三明市中西医结合医院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三明医学科技职业学院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20251001-20251231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6135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见习期满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连雅婷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350****2628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三明市中西医结合医院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三明医学科技职业学院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20251001-20251231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6135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见习期满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周瑞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350****1529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三明市中西医结合医院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三明医学科技职业学院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20251001-20251231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6135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见习期满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朱佳文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350****0313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三明市中西医结合医院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三明医学科技职业学院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20251001-20251231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6135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见习期满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温惠青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350****6920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三明市中西医结合医院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三明医学科技职业学院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20251001-20251231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6135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见习期满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林帅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350****1023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三明市中西医结合医院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三明医学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科技职业学院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20251001-20251231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6135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见习期满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林雨欣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350****2027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三明市中西医结合医院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三明医学科技职业学院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20251001-20251231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6135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见习期满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池心雨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350****0067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三明市第一院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三明医学科技职业学院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20251001-20260101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6135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见习期满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翟丹彦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350****0022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三明市第一院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三明医学科技职业学院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20251001-20260101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6135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见习期满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黄晓清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350****502X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三明市第一院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三明医学科技职业学院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20251001-20260101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6135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见习期满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范灵湘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350****2826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三明市第一院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三明医学科技职业学院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20251001-20260101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6135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见习期满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333333"/>
                <w:sz w:val="20"/>
                <w:szCs w:val="20"/>
              </w:rPr>
              <w:t>李香梅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350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****</w:t>
            </w: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5028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三明市皮肤病医院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三明医学科技职业学院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20250925-20251224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6135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见习期满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333333"/>
                <w:sz w:val="20"/>
                <w:szCs w:val="20"/>
              </w:rPr>
              <w:t>林慧茹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350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****</w:t>
            </w: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6026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三明市皮肤病医院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三明医学科技职业学院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20250925-20251224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6135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见习期满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333333"/>
                <w:sz w:val="20"/>
                <w:szCs w:val="20"/>
              </w:rPr>
              <w:t>张蕊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350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****</w:t>
            </w: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3529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三明市皮肤病医院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三明医学科技职业学院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20251014-20260113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6135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见习期满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谢韦杰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350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****</w:t>
            </w: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6010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三明市劳动人事争议仲裁院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安徽信息工程学院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20251101-20260228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8180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继续见习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333333"/>
                <w:sz w:val="20"/>
                <w:szCs w:val="20"/>
              </w:rPr>
              <w:t>饶倩琳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350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****</w:t>
            </w: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4027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三明市劳动人事争议仲裁院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闽南理工学院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20251106-20260205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6135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继续见习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谢雯倩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350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****</w:t>
            </w: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0825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三明市特殊教育学校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福建幼儿师范高等专科学校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20251107-20260306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8180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继续见习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333333"/>
                <w:sz w:val="20"/>
                <w:szCs w:val="20"/>
              </w:rPr>
              <w:t>张昌俊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350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****</w:t>
            </w: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4513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三明市人才发展有限公司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黑龙江工程学院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20251104-20260303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8180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见习期满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崔苏炀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350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****</w:t>
            </w: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0014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三明市人才发展有限公司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四川轻化工大学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20251115-20260214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6135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继续见习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张宏宇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350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****</w:t>
            </w: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0012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三明市职业技能鉴定指导中心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苏州百年职业学院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20251107-20251208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见习期满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郑绍彬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350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****</w:t>
            </w: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三明市职业技能鉴定指导中心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20251230-20260329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6135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继续见习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黄秋溶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350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****</w:t>
            </w: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4526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三明市职业技能鉴定指导中心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集美大学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20251230-20260329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6135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继续见习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方钰柠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350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****</w:t>
            </w: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5021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三明市企业与企业家联合会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福建商学院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20251009-20260208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8180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继续见习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黄雨珂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350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****</w:t>
            </w: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204X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三明市人才培训中心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玉林师范学院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20251115-20260214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6135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提前结束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郑雨婷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350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****</w:t>
            </w: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0100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三明市人才培训中心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泉州医学高等专科学校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20251201-20260228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6135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继续见习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陈佳伟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350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****</w:t>
            </w: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0010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三明市图书馆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福建师范大学协和学院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20251114-20260113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4090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提前结束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吴雨萱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350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****</w:t>
            </w: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4028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三明市图书馆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福建理工大学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20251008-20260307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10225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继续见习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姚晴雨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350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****</w:t>
            </w: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三明市图书馆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闽南科技学院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20251114-20260413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10225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继续见习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何章梁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350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****</w:t>
            </w: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5033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三明技师学院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烟台大学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20250826-20260225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12270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提前结束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333333"/>
                <w:sz w:val="20"/>
                <w:szCs w:val="20"/>
              </w:rPr>
              <w:t>王子瑜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350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****</w:t>
            </w: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0025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三明市融媒体中心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泉州信息工程学院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20251010-20260109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6135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见习期满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刘孟宸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350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****</w:t>
            </w: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0019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三明市体育场馆服务中心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福建体育职业技术学院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20260106-20260405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6135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继续见习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罗昊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350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****</w:t>
            </w: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001X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三明市体育场馆服务中心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宁德师范学院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20260106-20260405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6135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继续见习</w:t>
            </w:r>
          </w:p>
        </w:tc>
      </w:tr>
    </w:tbl>
    <w:p/>
    <w:p>
      <w:pPr>
        <w:rPr>
          <w:rFonts w:hint="eastAsia" w:eastAsiaTheme="minorEastAsia"/>
        </w:rPr>
      </w:pPr>
    </w:p>
    <w:sectPr>
      <w:pgSz w:w="11906" w:h="16838"/>
      <w:pgMar w:top="1440" w:right="964" w:bottom="1440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Nimbus Roman No9 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7737"/>
    <w:rsid w:val="00794554"/>
    <w:rsid w:val="009A162E"/>
    <w:rsid w:val="00A96C51"/>
    <w:rsid w:val="00C57737"/>
    <w:rsid w:val="00DE28EC"/>
    <w:rsid w:val="FCFA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353</Words>
  <Characters>2018</Characters>
  <Lines>16</Lines>
  <Paragraphs>4</Paragraphs>
  <TotalTime>9</TotalTime>
  <ScaleCrop>false</ScaleCrop>
  <LinksUpToDate>false</LinksUpToDate>
  <CharactersWithSpaces>2367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2026-04-14T16:15:00Z</dcterms:created>
  <dc:creator>徐京</dc:creator>
  <cp:lastModifiedBy> </cp:lastModifiedBy>
  <dcterms:modified xsi:type="dcterms:W3CDTF">2026-04-14T17:28:28Z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