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91E" w:rsidRDefault="008F691E" w:rsidP="008F691E">
      <w:pPr>
        <w:adjustRightInd w:val="0"/>
        <w:snapToGrid w:val="0"/>
        <w:spacing w:line="620" w:lineRule="exact"/>
        <w:jc w:val="lef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附件5</w:t>
      </w:r>
    </w:p>
    <w:p w:rsidR="008F691E" w:rsidRDefault="008F691E" w:rsidP="008F691E">
      <w:pPr>
        <w:adjustRightInd w:val="0"/>
        <w:snapToGrid w:val="0"/>
        <w:jc w:val="center"/>
        <w:rPr>
          <w:rFonts w:ascii="方正公文小标宋" w:eastAsia="方正公文小标宋" w:hAnsi="方正公文小标宋" w:cs="方正公文小标宋"/>
          <w:kern w:val="0"/>
          <w:sz w:val="44"/>
          <w:szCs w:val="44"/>
        </w:rPr>
      </w:pPr>
      <w:r>
        <w:rPr>
          <w:rFonts w:ascii="方正小标宋简体" w:eastAsia="方正小标宋简体" w:hAnsi="方正小标宋简体" w:cs="方正小标宋简体" w:hint="eastAsia"/>
          <w:kern w:val="0"/>
          <w:sz w:val="44"/>
          <w:szCs w:val="44"/>
        </w:rPr>
        <w:t>劳务派遣单位享受失业保险稳岗返还资金使用及拨付情况表</w:t>
      </w:r>
    </w:p>
    <w:p w:rsidR="008F691E" w:rsidRDefault="008F691E" w:rsidP="008F691E">
      <w:pPr>
        <w:adjustRightInd w:val="0"/>
        <w:snapToGrid w:val="0"/>
        <w:rPr>
          <w:rFonts w:ascii="宋体" w:eastAsia="宋体" w:hAnsi="宋体" w:cs="宋体"/>
          <w:kern w:val="0"/>
          <w:szCs w:val="21"/>
        </w:rPr>
      </w:pPr>
      <w:r>
        <w:rPr>
          <w:rFonts w:ascii="宋体" w:eastAsia="宋体" w:hAnsi="宋体" w:cs="宋体" w:hint="eastAsia"/>
          <w:kern w:val="0"/>
          <w:szCs w:val="21"/>
        </w:rPr>
        <w:t>劳务派遣单位</w:t>
      </w:r>
      <w:r>
        <w:rPr>
          <w:rFonts w:ascii="宋体" w:eastAsia="宋体" w:hAnsi="宋体" w:cs="宋体"/>
          <w:kern w:val="0"/>
          <w:szCs w:val="21"/>
        </w:rPr>
        <w:t>名称</w:t>
      </w:r>
      <w:r>
        <w:rPr>
          <w:rFonts w:ascii="宋体" w:eastAsia="宋体" w:hAnsi="宋体" w:cs="宋体" w:hint="eastAsia"/>
          <w:kern w:val="0"/>
          <w:szCs w:val="21"/>
        </w:rPr>
        <w:t>（盖章）：                         申报年度：   年                                        单位：元、家</w:t>
      </w:r>
    </w:p>
    <w:tbl>
      <w:tblPr>
        <w:tblStyle w:val="a5"/>
        <w:tblW w:w="0" w:type="auto"/>
        <w:jc w:val="center"/>
        <w:tblInd w:w="0" w:type="dxa"/>
        <w:tblLayout w:type="fixed"/>
        <w:tblCellMar>
          <w:left w:w="108" w:type="dxa"/>
          <w:right w:w="108" w:type="dxa"/>
        </w:tblCellMar>
        <w:tblLook w:val="04A0"/>
      </w:tblPr>
      <w:tblGrid>
        <w:gridCol w:w="698"/>
        <w:gridCol w:w="658"/>
        <w:gridCol w:w="1184"/>
        <w:gridCol w:w="1969"/>
        <w:gridCol w:w="870"/>
        <w:gridCol w:w="1400"/>
        <w:gridCol w:w="1410"/>
        <w:gridCol w:w="1342"/>
        <w:gridCol w:w="1778"/>
        <w:gridCol w:w="1328"/>
        <w:gridCol w:w="1526"/>
      </w:tblGrid>
      <w:tr w:rsidR="008F691E" w:rsidTr="00826E5D">
        <w:trPr>
          <w:trHeight w:val="409"/>
          <w:jc w:val="center"/>
        </w:trPr>
        <w:tc>
          <w:tcPr>
            <w:tcW w:w="1356"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单位名称</w:t>
            </w:r>
          </w:p>
        </w:tc>
        <w:tc>
          <w:tcPr>
            <w:tcW w:w="5423" w:type="dxa"/>
            <w:gridSpan w:val="4"/>
            <w:vAlign w:val="center"/>
          </w:tcPr>
          <w:p w:rsidR="008F691E" w:rsidRDefault="008F691E" w:rsidP="00826E5D">
            <w:pPr>
              <w:adjustRightInd w:val="0"/>
              <w:snapToGrid w:val="0"/>
              <w:jc w:val="center"/>
              <w:rPr>
                <w:rFonts w:ascii="宋体" w:hAnsi="宋体" w:cs="宋体"/>
                <w:sz w:val="18"/>
                <w:szCs w:val="18"/>
              </w:rPr>
            </w:pPr>
          </w:p>
        </w:tc>
        <w:tc>
          <w:tcPr>
            <w:tcW w:w="2752"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统一社会信用代码</w:t>
            </w:r>
          </w:p>
        </w:tc>
        <w:tc>
          <w:tcPr>
            <w:tcW w:w="4632" w:type="dxa"/>
            <w:gridSpan w:val="3"/>
            <w:vAlign w:val="center"/>
          </w:tcPr>
          <w:p w:rsidR="008F691E" w:rsidRDefault="008F691E" w:rsidP="00826E5D">
            <w:pPr>
              <w:adjustRightInd w:val="0"/>
              <w:snapToGrid w:val="0"/>
              <w:jc w:val="center"/>
              <w:rPr>
                <w:rFonts w:ascii="宋体" w:hAnsi="宋体" w:cs="宋体"/>
                <w:sz w:val="18"/>
                <w:szCs w:val="18"/>
              </w:rPr>
            </w:pPr>
          </w:p>
        </w:tc>
      </w:tr>
      <w:tr w:rsidR="008F691E" w:rsidTr="00826E5D">
        <w:trPr>
          <w:trHeight w:val="583"/>
          <w:jc w:val="center"/>
        </w:trPr>
        <w:tc>
          <w:tcPr>
            <w:tcW w:w="2540" w:type="dxa"/>
            <w:gridSpan w:val="3"/>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本年度享受失业保险</w:t>
            </w:r>
          </w:p>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稳岗返还总金额</w:t>
            </w:r>
          </w:p>
        </w:tc>
        <w:tc>
          <w:tcPr>
            <w:tcW w:w="1969" w:type="dxa"/>
            <w:vAlign w:val="center"/>
          </w:tcPr>
          <w:p w:rsidR="008F691E" w:rsidRDefault="008F691E" w:rsidP="00826E5D">
            <w:pPr>
              <w:adjustRightInd w:val="0"/>
              <w:snapToGrid w:val="0"/>
              <w:jc w:val="center"/>
              <w:rPr>
                <w:rFonts w:ascii="宋体" w:hAnsi="宋体" w:cs="宋体"/>
                <w:sz w:val="18"/>
                <w:szCs w:val="18"/>
              </w:rPr>
            </w:pPr>
          </w:p>
        </w:tc>
        <w:tc>
          <w:tcPr>
            <w:tcW w:w="2270"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按规定使用及拨付总金额</w:t>
            </w:r>
          </w:p>
        </w:tc>
        <w:tc>
          <w:tcPr>
            <w:tcW w:w="2752" w:type="dxa"/>
            <w:gridSpan w:val="2"/>
            <w:vAlign w:val="center"/>
          </w:tcPr>
          <w:p w:rsidR="008F691E" w:rsidRDefault="008F691E" w:rsidP="00826E5D">
            <w:pPr>
              <w:adjustRightInd w:val="0"/>
              <w:snapToGrid w:val="0"/>
              <w:jc w:val="center"/>
              <w:rPr>
                <w:rFonts w:ascii="宋体" w:hAnsi="宋体" w:cs="宋体"/>
                <w:sz w:val="18"/>
                <w:szCs w:val="18"/>
              </w:rPr>
            </w:pPr>
          </w:p>
        </w:tc>
        <w:tc>
          <w:tcPr>
            <w:tcW w:w="1778" w:type="dxa"/>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需退回总金额</w:t>
            </w:r>
          </w:p>
        </w:tc>
        <w:tc>
          <w:tcPr>
            <w:tcW w:w="2854" w:type="dxa"/>
            <w:gridSpan w:val="2"/>
            <w:vAlign w:val="center"/>
          </w:tcPr>
          <w:p w:rsidR="008F691E" w:rsidRDefault="008F691E" w:rsidP="00826E5D">
            <w:pPr>
              <w:adjustRightInd w:val="0"/>
              <w:snapToGrid w:val="0"/>
              <w:jc w:val="center"/>
              <w:rPr>
                <w:rFonts w:ascii="宋体" w:hAnsi="宋体" w:cs="宋体"/>
                <w:sz w:val="18"/>
                <w:szCs w:val="18"/>
              </w:rPr>
            </w:pPr>
          </w:p>
        </w:tc>
      </w:tr>
      <w:tr w:rsidR="008F691E" w:rsidTr="00826E5D">
        <w:trPr>
          <w:trHeight w:val="402"/>
          <w:jc w:val="center"/>
        </w:trPr>
        <w:tc>
          <w:tcPr>
            <w:tcW w:w="2540" w:type="dxa"/>
            <w:gridSpan w:val="3"/>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自有员工返还资金金额</w:t>
            </w:r>
          </w:p>
        </w:tc>
        <w:tc>
          <w:tcPr>
            <w:tcW w:w="1969" w:type="dxa"/>
            <w:vAlign w:val="center"/>
          </w:tcPr>
          <w:p w:rsidR="008F691E" w:rsidRDefault="008F691E" w:rsidP="00826E5D">
            <w:pPr>
              <w:adjustRightInd w:val="0"/>
              <w:snapToGrid w:val="0"/>
              <w:jc w:val="center"/>
              <w:rPr>
                <w:rFonts w:ascii="宋体" w:hAnsi="宋体" w:cs="宋体"/>
                <w:sz w:val="18"/>
                <w:szCs w:val="18"/>
              </w:rPr>
            </w:pPr>
          </w:p>
        </w:tc>
        <w:tc>
          <w:tcPr>
            <w:tcW w:w="2270"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自有员工按规定使用金额</w:t>
            </w:r>
          </w:p>
        </w:tc>
        <w:tc>
          <w:tcPr>
            <w:tcW w:w="2752" w:type="dxa"/>
            <w:gridSpan w:val="2"/>
            <w:vAlign w:val="center"/>
          </w:tcPr>
          <w:p w:rsidR="008F691E" w:rsidRDefault="008F691E" w:rsidP="00826E5D">
            <w:pPr>
              <w:adjustRightInd w:val="0"/>
              <w:snapToGrid w:val="0"/>
              <w:jc w:val="center"/>
              <w:rPr>
                <w:rFonts w:ascii="宋体" w:hAnsi="宋体" w:cs="宋体"/>
                <w:sz w:val="18"/>
                <w:szCs w:val="18"/>
              </w:rPr>
            </w:pPr>
          </w:p>
        </w:tc>
        <w:tc>
          <w:tcPr>
            <w:tcW w:w="3106"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自有员工未按规定使用需退回金额</w:t>
            </w:r>
          </w:p>
        </w:tc>
        <w:tc>
          <w:tcPr>
            <w:tcW w:w="1526" w:type="dxa"/>
            <w:vAlign w:val="center"/>
          </w:tcPr>
          <w:p w:rsidR="008F691E" w:rsidRDefault="008F691E" w:rsidP="00826E5D">
            <w:pPr>
              <w:adjustRightInd w:val="0"/>
              <w:snapToGrid w:val="0"/>
              <w:jc w:val="center"/>
              <w:rPr>
                <w:rFonts w:ascii="宋体" w:hAnsi="宋体" w:cs="宋体"/>
                <w:sz w:val="18"/>
                <w:szCs w:val="18"/>
              </w:rPr>
            </w:pPr>
          </w:p>
        </w:tc>
      </w:tr>
      <w:tr w:rsidR="008F691E" w:rsidTr="00826E5D">
        <w:trPr>
          <w:trHeight w:val="414"/>
          <w:jc w:val="center"/>
        </w:trPr>
        <w:tc>
          <w:tcPr>
            <w:tcW w:w="2540" w:type="dxa"/>
            <w:gridSpan w:val="3"/>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拟拨付用工单位总金额</w:t>
            </w:r>
          </w:p>
        </w:tc>
        <w:tc>
          <w:tcPr>
            <w:tcW w:w="1969" w:type="dxa"/>
            <w:vAlign w:val="center"/>
          </w:tcPr>
          <w:p w:rsidR="008F691E" w:rsidRDefault="008F691E" w:rsidP="00826E5D">
            <w:pPr>
              <w:adjustRightInd w:val="0"/>
              <w:snapToGrid w:val="0"/>
              <w:jc w:val="center"/>
              <w:rPr>
                <w:rFonts w:ascii="宋体" w:hAnsi="宋体" w:cs="宋体"/>
                <w:sz w:val="18"/>
                <w:szCs w:val="18"/>
              </w:rPr>
            </w:pPr>
          </w:p>
        </w:tc>
        <w:tc>
          <w:tcPr>
            <w:tcW w:w="2270"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已拨付用工单位总金额</w:t>
            </w:r>
          </w:p>
        </w:tc>
        <w:tc>
          <w:tcPr>
            <w:tcW w:w="2752" w:type="dxa"/>
            <w:gridSpan w:val="2"/>
            <w:vAlign w:val="center"/>
          </w:tcPr>
          <w:p w:rsidR="008F691E" w:rsidRDefault="008F691E" w:rsidP="00826E5D">
            <w:pPr>
              <w:adjustRightInd w:val="0"/>
              <w:snapToGrid w:val="0"/>
              <w:jc w:val="center"/>
              <w:rPr>
                <w:rFonts w:ascii="宋体" w:hAnsi="宋体" w:cs="宋体"/>
                <w:sz w:val="18"/>
                <w:szCs w:val="18"/>
              </w:rPr>
            </w:pPr>
          </w:p>
        </w:tc>
        <w:tc>
          <w:tcPr>
            <w:tcW w:w="3106"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未拨付用工单位需退回总金额</w:t>
            </w:r>
          </w:p>
        </w:tc>
        <w:tc>
          <w:tcPr>
            <w:tcW w:w="1526" w:type="dxa"/>
            <w:vAlign w:val="center"/>
          </w:tcPr>
          <w:p w:rsidR="008F691E" w:rsidRDefault="008F691E" w:rsidP="00826E5D">
            <w:pPr>
              <w:adjustRightInd w:val="0"/>
              <w:snapToGrid w:val="0"/>
              <w:jc w:val="center"/>
              <w:rPr>
                <w:rFonts w:ascii="宋体" w:hAnsi="宋体" w:cs="宋体"/>
                <w:sz w:val="18"/>
                <w:szCs w:val="18"/>
              </w:rPr>
            </w:pPr>
          </w:p>
        </w:tc>
      </w:tr>
      <w:tr w:rsidR="008F691E" w:rsidTr="00826E5D">
        <w:trPr>
          <w:trHeight w:val="379"/>
          <w:jc w:val="center"/>
        </w:trPr>
        <w:tc>
          <w:tcPr>
            <w:tcW w:w="2540" w:type="dxa"/>
            <w:gridSpan w:val="3"/>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拟拨付用工单位总家数</w:t>
            </w:r>
          </w:p>
        </w:tc>
        <w:tc>
          <w:tcPr>
            <w:tcW w:w="4239" w:type="dxa"/>
            <w:gridSpan w:val="3"/>
            <w:vAlign w:val="center"/>
          </w:tcPr>
          <w:p w:rsidR="008F691E" w:rsidRDefault="008F691E" w:rsidP="00826E5D">
            <w:pPr>
              <w:snapToGrid w:val="0"/>
              <w:jc w:val="center"/>
              <w:rPr>
                <w:rFonts w:ascii="宋体" w:hAnsi="宋体" w:cs="宋体"/>
                <w:sz w:val="18"/>
                <w:szCs w:val="18"/>
              </w:rPr>
            </w:pPr>
            <w:r>
              <w:rPr>
                <w:rFonts w:ascii="Calibri" w:hAnsi="Calibri" w:hint="eastAsia"/>
                <w:sz w:val="18"/>
                <w:szCs w:val="18"/>
              </w:rPr>
              <w:t>大型企业：家；</w:t>
            </w:r>
            <w:r>
              <w:rPr>
                <w:rFonts w:ascii="宋体" w:hAnsi="宋体" w:cs="宋体" w:hint="eastAsia"/>
                <w:sz w:val="18"/>
                <w:szCs w:val="18"/>
              </w:rPr>
              <w:t>中小微企业：</w:t>
            </w:r>
            <w:r>
              <w:rPr>
                <w:rFonts w:hAnsi="Calibri" w:hint="eastAsia"/>
                <w:sz w:val="18"/>
                <w:szCs w:val="18"/>
              </w:rPr>
              <w:t>家</w:t>
            </w:r>
          </w:p>
        </w:tc>
        <w:tc>
          <w:tcPr>
            <w:tcW w:w="2752"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已拨付用工单位总家数</w:t>
            </w:r>
          </w:p>
        </w:tc>
        <w:tc>
          <w:tcPr>
            <w:tcW w:w="4632" w:type="dxa"/>
            <w:gridSpan w:val="3"/>
            <w:vAlign w:val="center"/>
          </w:tcPr>
          <w:p w:rsidR="008F691E" w:rsidRDefault="008F691E" w:rsidP="00826E5D">
            <w:pPr>
              <w:snapToGrid w:val="0"/>
              <w:jc w:val="center"/>
              <w:rPr>
                <w:rFonts w:ascii="宋体" w:hAnsi="宋体" w:cs="宋体"/>
                <w:sz w:val="18"/>
                <w:szCs w:val="18"/>
              </w:rPr>
            </w:pPr>
            <w:r>
              <w:rPr>
                <w:rFonts w:ascii="Calibri" w:hAnsi="Calibri" w:hint="eastAsia"/>
                <w:sz w:val="18"/>
                <w:szCs w:val="18"/>
              </w:rPr>
              <w:t>大型企业：家；</w:t>
            </w:r>
            <w:r>
              <w:rPr>
                <w:rFonts w:ascii="宋体" w:hAnsi="宋体" w:cs="宋体" w:hint="eastAsia"/>
                <w:sz w:val="18"/>
                <w:szCs w:val="18"/>
              </w:rPr>
              <w:t>中小微企业：</w:t>
            </w:r>
            <w:r>
              <w:rPr>
                <w:rFonts w:hAnsi="Calibri" w:hint="eastAsia"/>
                <w:sz w:val="18"/>
                <w:szCs w:val="18"/>
              </w:rPr>
              <w:t>家</w:t>
            </w:r>
          </w:p>
        </w:tc>
      </w:tr>
      <w:tr w:rsidR="008F691E" w:rsidTr="00826E5D">
        <w:trPr>
          <w:trHeight w:val="359"/>
          <w:jc w:val="center"/>
        </w:trPr>
        <w:tc>
          <w:tcPr>
            <w:tcW w:w="2540" w:type="dxa"/>
            <w:gridSpan w:val="3"/>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部分拨付用工单位总家数</w:t>
            </w:r>
          </w:p>
        </w:tc>
        <w:tc>
          <w:tcPr>
            <w:tcW w:w="4239" w:type="dxa"/>
            <w:gridSpan w:val="3"/>
            <w:vAlign w:val="center"/>
          </w:tcPr>
          <w:p w:rsidR="008F691E" w:rsidRDefault="008F691E" w:rsidP="00826E5D">
            <w:pPr>
              <w:snapToGrid w:val="0"/>
              <w:jc w:val="center"/>
              <w:rPr>
                <w:rFonts w:ascii="宋体" w:hAnsi="宋体" w:cs="宋体"/>
                <w:sz w:val="18"/>
                <w:szCs w:val="18"/>
              </w:rPr>
            </w:pPr>
            <w:r>
              <w:rPr>
                <w:rFonts w:ascii="Calibri" w:hAnsi="Calibri" w:hint="eastAsia"/>
                <w:sz w:val="18"/>
                <w:szCs w:val="18"/>
              </w:rPr>
              <w:t>大型企业：家；</w:t>
            </w:r>
            <w:r>
              <w:rPr>
                <w:rFonts w:ascii="宋体" w:hAnsi="宋体" w:cs="宋体" w:hint="eastAsia"/>
                <w:sz w:val="18"/>
                <w:szCs w:val="18"/>
              </w:rPr>
              <w:t>中小微企业：</w:t>
            </w:r>
            <w:r>
              <w:rPr>
                <w:rFonts w:hAnsi="Calibri" w:hint="eastAsia"/>
                <w:sz w:val="18"/>
                <w:szCs w:val="18"/>
              </w:rPr>
              <w:t>家</w:t>
            </w:r>
          </w:p>
        </w:tc>
        <w:tc>
          <w:tcPr>
            <w:tcW w:w="2752"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未拨付用工单位总家数</w:t>
            </w:r>
          </w:p>
        </w:tc>
        <w:tc>
          <w:tcPr>
            <w:tcW w:w="4632" w:type="dxa"/>
            <w:gridSpan w:val="3"/>
            <w:vAlign w:val="center"/>
          </w:tcPr>
          <w:p w:rsidR="008F691E" w:rsidRDefault="008F691E" w:rsidP="00826E5D">
            <w:pPr>
              <w:snapToGrid w:val="0"/>
              <w:jc w:val="center"/>
              <w:rPr>
                <w:rFonts w:ascii="宋体" w:hAnsi="宋体" w:cs="宋体"/>
                <w:sz w:val="18"/>
                <w:szCs w:val="18"/>
              </w:rPr>
            </w:pPr>
            <w:r>
              <w:rPr>
                <w:rFonts w:ascii="Calibri" w:hAnsi="Calibri" w:hint="eastAsia"/>
                <w:sz w:val="18"/>
                <w:szCs w:val="18"/>
              </w:rPr>
              <w:t>大型企业：家；</w:t>
            </w:r>
            <w:r>
              <w:rPr>
                <w:rFonts w:ascii="宋体" w:hAnsi="宋体" w:cs="宋体" w:hint="eastAsia"/>
                <w:sz w:val="18"/>
                <w:szCs w:val="18"/>
              </w:rPr>
              <w:t>中小微企业：</w:t>
            </w:r>
            <w:r>
              <w:rPr>
                <w:rFonts w:hAnsi="Calibri" w:hint="eastAsia"/>
                <w:sz w:val="18"/>
                <w:szCs w:val="18"/>
              </w:rPr>
              <w:t>家</w:t>
            </w:r>
          </w:p>
        </w:tc>
      </w:tr>
      <w:tr w:rsidR="008F691E" w:rsidTr="00826E5D">
        <w:trPr>
          <w:jc w:val="center"/>
        </w:trPr>
        <w:tc>
          <w:tcPr>
            <w:tcW w:w="14163" w:type="dxa"/>
            <w:gridSpan w:val="11"/>
            <w:vAlign w:val="center"/>
          </w:tcPr>
          <w:p w:rsidR="008F691E" w:rsidRDefault="008F691E" w:rsidP="00826E5D">
            <w:pPr>
              <w:adjustRightInd w:val="0"/>
              <w:snapToGrid w:val="0"/>
              <w:jc w:val="left"/>
              <w:rPr>
                <w:rFonts w:ascii="宋体" w:hAnsi="宋体" w:cs="宋体"/>
                <w:sz w:val="18"/>
                <w:szCs w:val="18"/>
              </w:rPr>
            </w:pPr>
            <w:r>
              <w:rPr>
                <w:rFonts w:ascii="宋体" w:hAnsi="宋体" w:cs="宋体" w:hint="eastAsia"/>
                <w:b/>
                <w:bCs/>
                <w:sz w:val="18"/>
                <w:szCs w:val="18"/>
              </w:rPr>
              <w:t>拨付明细：</w:t>
            </w:r>
          </w:p>
        </w:tc>
      </w:tr>
      <w:tr w:rsidR="008F691E" w:rsidTr="00826E5D">
        <w:trPr>
          <w:trHeight w:val="465"/>
          <w:jc w:val="center"/>
        </w:trPr>
        <w:tc>
          <w:tcPr>
            <w:tcW w:w="698" w:type="dxa"/>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序号</w:t>
            </w:r>
          </w:p>
        </w:tc>
        <w:tc>
          <w:tcPr>
            <w:tcW w:w="1842"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用工单位名称</w:t>
            </w:r>
          </w:p>
        </w:tc>
        <w:tc>
          <w:tcPr>
            <w:tcW w:w="2839" w:type="dxa"/>
            <w:gridSpan w:val="2"/>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用工单位统一社会信用代码</w:t>
            </w:r>
          </w:p>
        </w:tc>
        <w:tc>
          <w:tcPr>
            <w:tcW w:w="1400" w:type="dxa"/>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拟拨付</w:t>
            </w:r>
          </w:p>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金额</w:t>
            </w:r>
          </w:p>
        </w:tc>
        <w:tc>
          <w:tcPr>
            <w:tcW w:w="1410" w:type="dxa"/>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实际拨付</w:t>
            </w:r>
          </w:p>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金额</w:t>
            </w:r>
          </w:p>
        </w:tc>
        <w:tc>
          <w:tcPr>
            <w:tcW w:w="1342" w:type="dxa"/>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未拨付</w:t>
            </w:r>
          </w:p>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金额</w:t>
            </w:r>
          </w:p>
        </w:tc>
        <w:tc>
          <w:tcPr>
            <w:tcW w:w="1778" w:type="dxa"/>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拨付结果（全额拨付/部分拨付/未拨付）</w:t>
            </w:r>
          </w:p>
        </w:tc>
        <w:tc>
          <w:tcPr>
            <w:tcW w:w="1328" w:type="dxa"/>
            <w:vAlign w:val="center"/>
          </w:tcPr>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未全额拨付</w:t>
            </w:r>
          </w:p>
          <w:p w:rsidR="008F691E" w:rsidRDefault="008F691E" w:rsidP="00826E5D">
            <w:pPr>
              <w:adjustRightInd w:val="0"/>
              <w:snapToGrid w:val="0"/>
              <w:jc w:val="center"/>
              <w:rPr>
                <w:rFonts w:ascii="宋体" w:hAnsi="宋体" w:cs="宋体"/>
                <w:sz w:val="18"/>
                <w:szCs w:val="18"/>
              </w:rPr>
            </w:pPr>
            <w:r>
              <w:rPr>
                <w:rFonts w:ascii="宋体" w:hAnsi="宋体" w:cs="宋体" w:hint="eastAsia"/>
                <w:sz w:val="18"/>
                <w:szCs w:val="18"/>
              </w:rPr>
              <w:t>原因</w:t>
            </w:r>
          </w:p>
        </w:tc>
        <w:tc>
          <w:tcPr>
            <w:tcW w:w="1526" w:type="dxa"/>
            <w:vAlign w:val="center"/>
          </w:tcPr>
          <w:p w:rsidR="008F691E" w:rsidRDefault="008F691E" w:rsidP="00826E5D">
            <w:pPr>
              <w:adjustRightInd w:val="0"/>
              <w:snapToGrid w:val="0"/>
              <w:jc w:val="center"/>
              <w:rPr>
                <w:rFonts w:ascii="宋体" w:hAnsi="宋体" w:cs="宋体"/>
                <w:sz w:val="18"/>
                <w:szCs w:val="18"/>
              </w:rPr>
            </w:pPr>
            <w:r>
              <w:rPr>
                <w:rFonts w:ascii="宋体" w:hAnsi="宋体" w:cs="宋体"/>
                <w:sz w:val="18"/>
                <w:szCs w:val="18"/>
              </w:rPr>
              <w:t>拨付</w:t>
            </w:r>
            <w:r>
              <w:rPr>
                <w:rFonts w:ascii="宋体" w:hAnsi="宋体" w:cs="宋体" w:hint="eastAsia"/>
                <w:sz w:val="18"/>
                <w:szCs w:val="18"/>
              </w:rPr>
              <w:t>凭证页码</w:t>
            </w:r>
          </w:p>
        </w:tc>
      </w:tr>
      <w:tr w:rsidR="008F691E" w:rsidTr="00826E5D">
        <w:trPr>
          <w:jc w:val="center"/>
        </w:trPr>
        <w:tc>
          <w:tcPr>
            <w:tcW w:w="698" w:type="dxa"/>
            <w:vAlign w:val="center"/>
          </w:tcPr>
          <w:p w:rsidR="008F691E" w:rsidRDefault="008F691E" w:rsidP="00826E5D">
            <w:pPr>
              <w:adjustRightInd w:val="0"/>
              <w:snapToGrid w:val="0"/>
              <w:jc w:val="center"/>
              <w:rPr>
                <w:sz w:val="18"/>
                <w:szCs w:val="18"/>
              </w:rPr>
            </w:pPr>
            <w:r>
              <w:rPr>
                <w:sz w:val="18"/>
                <w:szCs w:val="18"/>
              </w:rPr>
              <w:t>1</w:t>
            </w:r>
          </w:p>
        </w:tc>
        <w:tc>
          <w:tcPr>
            <w:tcW w:w="1842" w:type="dxa"/>
            <w:gridSpan w:val="2"/>
            <w:vAlign w:val="center"/>
          </w:tcPr>
          <w:p w:rsidR="008F691E" w:rsidRDefault="008F691E" w:rsidP="00826E5D">
            <w:pPr>
              <w:adjustRightInd w:val="0"/>
              <w:snapToGrid w:val="0"/>
              <w:jc w:val="center"/>
              <w:rPr>
                <w:rFonts w:ascii="宋体" w:hAnsi="宋体" w:cs="宋体"/>
                <w:sz w:val="18"/>
                <w:szCs w:val="18"/>
              </w:rPr>
            </w:pPr>
          </w:p>
        </w:tc>
        <w:tc>
          <w:tcPr>
            <w:tcW w:w="2839" w:type="dxa"/>
            <w:gridSpan w:val="2"/>
            <w:vAlign w:val="center"/>
          </w:tcPr>
          <w:p w:rsidR="008F691E" w:rsidRDefault="008F691E" w:rsidP="00826E5D">
            <w:pPr>
              <w:adjustRightInd w:val="0"/>
              <w:snapToGrid w:val="0"/>
              <w:jc w:val="center"/>
              <w:rPr>
                <w:rFonts w:ascii="宋体" w:hAnsi="宋体" w:cs="宋体"/>
                <w:sz w:val="18"/>
                <w:szCs w:val="18"/>
              </w:rPr>
            </w:pPr>
          </w:p>
        </w:tc>
        <w:tc>
          <w:tcPr>
            <w:tcW w:w="1400" w:type="dxa"/>
            <w:vAlign w:val="center"/>
          </w:tcPr>
          <w:p w:rsidR="008F691E" w:rsidRDefault="008F691E" w:rsidP="00826E5D">
            <w:pPr>
              <w:adjustRightInd w:val="0"/>
              <w:snapToGrid w:val="0"/>
              <w:jc w:val="center"/>
              <w:rPr>
                <w:rFonts w:ascii="宋体" w:hAnsi="宋体" w:cs="宋体"/>
                <w:sz w:val="18"/>
                <w:szCs w:val="18"/>
              </w:rPr>
            </w:pPr>
          </w:p>
        </w:tc>
        <w:tc>
          <w:tcPr>
            <w:tcW w:w="1410" w:type="dxa"/>
            <w:vAlign w:val="center"/>
          </w:tcPr>
          <w:p w:rsidR="008F691E" w:rsidRDefault="008F691E" w:rsidP="00826E5D">
            <w:pPr>
              <w:adjustRightInd w:val="0"/>
              <w:snapToGrid w:val="0"/>
              <w:jc w:val="center"/>
              <w:rPr>
                <w:rFonts w:ascii="宋体" w:hAnsi="宋体" w:cs="宋体"/>
                <w:sz w:val="18"/>
                <w:szCs w:val="18"/>
              </w:rPr>
            </w:pPr>
          </w:p>
        </w:tc>
        <w:tc>
          <w:tcPr>
            <w:tcW w:w="1342" w:type="dxa"/>
            <w:vAlign w:val="center"/>
          </w:tcPr>
          <w:p w:rsidR="008F691E" w:rsidRDefault="008F691E" w:rsidP="00826E5D">
            <w:pPr>
              <w:adjustRightInd w:val="0"/>
              <w:snapToGrid w:val="0"/>
              <w:jc w:val="center"/>
              <w:rPr>
                <w:rFonts w:ascii="宋体" w:hAnsi="宋体" w:cs="宋体"/>
                <w:sz w:val="18"/>
                <w:szCs w:val="18"/>
              </w:rPr>
            </w:pPr>
          </w:p>
        </w:tc>
        <w:tc>
          <w:tcPr>
            <w:tcW w:w="1778" w:type="dxa"/>
            <w:vAlign w:val="center"/>
          </w:tcPr>
          <w:p w:rsidR="008F691E" w:rsidRDefault="008F691E" w:rsidP="00826E5D">
            <w:pPr>
              <w:adjustRightInd w:val="0"/>
              <w:snapToGrid w:val="0"/>
              <w:jc w:val="center"/>
              <w:rPr>
                <w:rFonts w:ascii="宋体" w:hAnsi="宋体" w:cs="宋体"/>
                <w:sz w:val="18"/>
                <w:szCs w:val="18"/>
              </w:rPr>
            </w:pPr>
          </w:p>
        </w:tc>
        <w:tc>
          <w:tcPr>
            <w:tcW w:w="1328" w:type="dxa"/>
            <w:vAlign w:val="center"/>
          </w:tcPr>
          <w:p w:rsidR="008F691E" w:rsidRDefault="008F691E" w:rsidP="00826E5D">
            <w:pPr>
              <w:adjustRightInd w:val="0"/>
              <w:snapToGrid w:val="0"/>
              <w:jc w:val="center"/>
              <w:rPr>
                <w:rFonts w:ascii="宋体" w:hAnsi="宋体" w:cs="宋体"/>
                <w:sz w:val="18"/>
                <w:szCs w:val="18"/>
              </w:rPr>
            </w:pPr>
          </w:p>
        </w:tc>
        <w:tc>
          <w:tcPr>
            <w:tcW w:w="1526" w:type="dxa"/>
            <w:vAlign w:val="center"/>
          </w:tcPr>
          <w:p w:rsidR="008F691E" w:rsidRDefault="008F691E" w:rsidP="00826E5D">
            <w:pPr>
              <w:adjustRightInd w:val="0"/>
              <w:snapToGrid w:val="0"/>
              <w:jc w:val="center"/>
              <w:rPr>
                <w:rFonts w:ascii="宋体" w:hAnsi="宋体" w:cs="宋体"/>
                <w:sz w:val="18"/>
                <w:szCs w:val="18"/>
              </w:rPr>
            </w:pPr>
          </w:p>
        </w:tc>
      </w:tr>
      <w:tr w:rsidR="008F691E" w:rsidTr="00826E5D">
        <w:trPr>
          <w:jc w:val="center"/>
        </w:trPr>
        <w:tc>
          <w:tcPr>
            <w:tcW w:w="698" w:type="dxa"/>
            <w:vAlign w:val="center"/>
          </w:tcPr>
          <w:p w:rsidR="008F691E" w:rsidRDefault="008F691E" w:rsidP="00826E5D">
            <w:pPr>
              <w:adjustRightInd w:val="0"/>
              <w:snapToGrid w:val="0"/>
              <w:jc w:val="center"/>
              <w:rPr>
                <w:sz w:val="18"/>
                <w:szCs w:val="18"/>
              </w:rPr>
            </w:pPr>
            <w:r>
              <w:rPr>
                <w:sz w:val="18"/>
                <w:szCs w:val="18"/>
              </w:rPr>
              <w:t>2</w:t>
            </w:r>
          </w:p>
        </w:tc>
        <w:tc>
          <w:tcPr>
            <w:tcW w:w="1842" w:type="dxa"/>
            <w:gridSpan w:val="2"/>
            <w:vAlign w:val="center"/>
          </w:tcPr>
          <w:p w:rsidR="008F691E" w:rsidRDefault="008F691E" w:rsidP="00826E5D">
            <w:pPr>
              <w:adjustRightInd w:val="0"/>
              <w:snapToGrid w:val="0"/>
              <w:jc w:val="center"/>
              <w:rPr>
                <w:rFonts w:ascii="宋体" w:hAnsi="宋体" w:cs="宋体"/>
                <w:sz w:val="18"/>
                <w:szCs w:val="18"/>
              </w:rPr>
            </w:pPr>
          </w:p>
        </w:tc>
        <w:tc>
          <w:tcPr>
            <w:tcW w:w="2839" w:type="dxa"/>
            <w:gridSpan w:val="2"/>
            <w:vAlign w:val="center"/>
          </w:tcPr>
          <w:p w:rsidR="008F691E" w:rsidRDefault="008F691E" w:rsidP="00826E5D">
            <w:pPr>
              <w:adjustRightInd w:val="0"/>
              <w:snapToGrid w:val="0"/>
              <w:jc w:val="center"/>
              <w:rPr>
                <w:rFonts w:ascii="宋体" w:hAnsi="宋体" w:cs="宋体"/>
                <w:sz w:val="18"/>
                <w:szCs w:val="18"/>
              </w:rPr>
            </w:pPr>
          </w:p>
        </w:tc>
        <w:tc>
          <w:tcPr>
            <w:tcW w:w="1400" w:type="dxa"/>
            <w:vAlign w:val="center"/>
          </w:tcPr>
          <w:p w:rsidR="008F691E" w:rsidRDefault="008F691E" w:rsidP="00826E5D">
            <w:pPr>
              <w:adjustRightInd w:val="0"/>
              <w:snapToGrid w:val="0"/>
              <w:jc w:val="center"/>
              <w:rPr>
                <w:rFonts w:ascii="宋体" w:hAnsi="宋体" w:cs="宋体"/>
                <w:sz w:val="18"/>
                <w:szCs w:val="18"/>
              </w:rPr>
            </w:pPr>
          </w:p>
        </w:tc>
        <w:tc>
          <w:tcPr>
            <w:tcW w:w="1410" w:type="dxa"/>
            <w:vAlign w:val="center"/>
          </w:tcPr>
          <w:p w:rsidR="008F691E" w:rsidRDefault="008F691E" w:rsidP="00826E5D">
            <w:pPr>
              <w:adjustRightInd w:val="0"/>
              <w:snapToGrid w:val="0"/>
              <w:jc w:val="center"/>
              <w:rPr>
                <w:rFonts w:ascii="宋体" w:hAnsi="宋体" w:cs="宋体"/>
                <w:sz w:val="18"/>
                <w:szCs w:val="18"/>
              </w:rPr>
            </w:pPr>
          </w:p>
        </w:tc>
        <w:tc>
          <w:tcPr>
            <w:tcW w:w="1342" w:type="dxa"/>
            <w:vAlign w:val="center"/>
          </w:tcPr>
          <w:p w:rsidR="008F691E" w:rsidRDefault="008F691E" w:rsidP="00826E5D">
            <w:pPr>
              <w:adjustRightInd w:val="0"/>
              <w:snapToGrid w:val="0"/>
              <w:jc w:val="center"/>
              <w:rPr>
                <w:rFonts w:ascii="宋体" w:hAnsi="宋体" w:cs="宋体"/>
                <w:sz w:val="18"/>
                <w:szCs w:val="18"/>
              </w:rPr>
            </w:pPr>
          </w:p>
        </w:tc>
        <w:tc>
          <w:tcPr>
            <w:tcW w:w="1778" w:type="dxa"/>
            <w:vAlign w:val="center"/>
          </w:tcPr>
          <w:p w:rsidR="008F691E" w:rsidRDefault="008F691E" w:rsidP="00826E5D">
            <w:pPr>
              <w:adjustRightInd w:val="0"/>
              <w:snapToGrid w:val="0"/>
              <w:jc w:val="center"/>
              <w:rPr>
                <w:rFonts w:ascii="宋体" w:hAnsi="宋体" w:cs="宋体"/>
                <w:sz w:val="18"/>
                <w:szCs w:val="18"/>
              </w:rPr>
            </w:pPr>
          </w:p>
        </w:tc>
        <w:tc>
          <w:tcPr>
            <w:tcW w:w="1328" w:type="dxa"/>
            <w:vAlign w:val="center"/>
          </w:tcPr>
          <w:p w:rsidR="008F691E" w:rsidRDefault="008F691E" w:rsidP="00826E5D">
            <w:pPr>
              <w:adjustRightInd w:val="0"/>
              <w:snapToGrid w:val="0"/>
              <w:jc w:val="center"/>
              <w:rPr>
                <w:rFonts w:ascii="宋体" w:hAnsi="宋体" w:cs="宋体"/>
                <w:sz w:val="18"/>
                <w:szCs w:val="18"/>
              </w:rPr>
            </w:pPr>
          </w:p>
        </w:tc>
        <w:tc>
          <w:tcPr>
            <w:tcW w:w="1526" w:type="dxa"/>
            <w:vAlign w:val="center"/>
          </w:tcPr>
          <w:p w:rsidR="008F691E" w:rsidRDefault="008F691E" w:rsidP="00826E5D">
            <w:pPr>
              <w:adjustRightInd w:val="0"/>
              <w:snapToGrid w:val="0"/>
              <w:jc w:val="center"/>
              <w:rPr>
                <w:rFonts w:ascii="宋体" w:hAnsi="宋体" w:cs="宋体"/>
                <w:sz w:val="18"/>
                <w:szCs w:val="18"/>
              </w:rPr>
            </w:pPr>
          </w:p>
        </w:tc>
      </w:tr>
      <w:tr w:rsidR="008F691E" w:rsidTr="00826E5D">
        <w:trPr>
          <w:jc w:val="center"/>
        </w:trPr>
        <w:tc>
          <w:tcPr>
            <w:tcW w:w="698" w:type="dxa"/>
            <w:vAlign w:val="center"/>
          </w:tcPr>
          <w:p w:rsidR="008F691E" w:rsidRDefault="008F691E" w:rsidP="00826E5D">
            <w:pPr>
              <w:adjustRightInd w:val="0"/>
              <w:snapToGrid w:val="0"/>
              <w:jc w:val="center"/>
              <w:rPr>
                <w:sz w:val="18"/>
                <w:szCs w:val="18"/>
              </w:rPr>
            </w:pPr>
            <w:r>
              <w:rPr>
                <w:rFonts w:hint="eastAsia"/>
                <w:sz w:val="18"/>
                <w:szCs w:val="18"/>
              </w:rPr>
              <w:t>3</w:t>
            </w:r>
          </w:p>
        </w:tc>
        <w:tc>
          <w:tcPr>
            <w:tcW w:w="1842" w:type="dxa"/>
            <w:gridSpan w:val="2"/>
            <w:vAlign w:val="center"/>
          </w:tcPr>
          <w:p w:rsidR="008F691E" w:rsidRDefault="008F691E" w:rsidP="00826E5D">
            <w:pPr>
              <w:adjustRightInd w:val="0"/>
              <w:snapToGrid w:val="0"/>
              <w:jc w:val="center"/>
              <w:rPr>
                <w:rFonts w:ascii="宋体" w:hAnsi="宋体" w:cs="宋体"/>
                <w:sz w:val="18"/>
                <w:szCs w:val="18"/>
              </w:rPr>
            </w:pPr>
          </w:p>
        </w:tc>
        <w:tc>
          <w:tcPr>
            <w:tcW w:w="2839" w:type="dxa"/>
            <w:gridSpan w:val="2"/>
            <w:vAlign w:val="center"/>
          </w:tcPr>
          <w:p w:rsidR="008F691E" w:rsidRDefault="008F691E" w:rsidP="00826E5D">
            <w:pPr>
              <w:adjustRightInd w:val="0"/>
              <w:snapToGrid w:val="0"/>
              <w:jc w:val="center"/>
              <w:rPr>
                <w:rFonts w:ascii="宋体" w:hAnsi="宋体" w:cs="宋体"/>
                <w:sz w:val="18"/>
                <w:szCs w:val="18"/>
              </w:rPr>
            </w:pPr>
          </w:p>
        </w:tc>
        <w:tc>
          <w:tcPr>
            <w:tcW w:w="1400" w:type="dxa"/>
            <w:vAlign w:val="center"/>
          </w:tcPr>
          <w:p w:rsidR="008F691E" w:rsidRDefault="008F691E" w:rsidP="00826E5D">
            <w:pPr>
              <w:adjustRightInd w:val="0"/>
              <w:snapToGrid w:val="0"/>
              <w:jc w:val="center"/>
              <w:rPr>
                <w:rFonts w:ascii="宋体" w:hAnsi="宋体" w:cs="宋体"/>
                <w:sz w:val="18"/>
                <w:szCs w:val="18"/>
              </w:rPr>
            </w:pPr>
          </w:p>
        </w:tc>
        <w:tc>
          <w:tcPr>
            <w:tcW w:w="1410" w:type="dxa"/>
            <w:vAlign w:val="center"/>
          </w:tcPr>
          <w:p w:rsidR="008F691E" w:rsidRDefault="008F691E" w:rsidP="00826E5D">
            <w:pPr>
              <w:adjustRightInd w:val="0"/>
              <w:snapToGrid w:val="0"/>
              <w:jc w:val="center"/>
              <w:rPr>
                <w:rFonts w:ascii="宋体" w:hAnsi="宋体" w:cs="宋体"/>
                <w:sz w:val="18"/>
                <w:szCs w:val="18"/>
              </w:rPr>
            </w:pPr>
          </w:p>
        </w:tc>
        <w:tc>
          <w:tcPr>
            <w:tcW w:w="1342" w:type="dxa"/>
            <w:vAlign w:val="center"/>
          </w:tcPr>
          <w:p w:rsidR="008F691E" w:rsidRDefault="008F691E" w:rsidP="00826E5D">
            <w:pPr>
              <w:adjustRightInd w:val="0"/>
              <w:snapToGrid w:val="0"/>
              <w:jc w:val="center"/>
              <w:rPr>
                <w:rFonts w:ascii="宋体" w:hAnsi="宋体" w:cs="宋体"/>
                <w:sz w:val="18"/>
                <w:szCs w:val="18"/>
              </w:rPr>
            </w:pPr>
          </w:p>
        </w:tc>
        <w:tc>
          <w:tcPr>
            <w:tcW w:w="1778" w:type="dxa"/>
            <w:vAlign w:val="center"/>
          </w:tcPr>
          <w:p w:rsidR="008F691E" w:rsidRDefault="008F691E" w:rsidP="00826E5D">
            <w:pPr>
              <w:adjustRightInd w:val="0"/>
              <w:snapToGrid w:val="0"/>
              <w:jc w:val="center"/>
              <w:rPr>
                <w:rFonts w:ascii="宋体" w:hAnsi="宋体" w:cs="宋体"/>
                <w:sz w:val="18"/>
                <w:szCs w:val="18"/>
              </w:rPr>
            </w:pPr>
          </w:p>
        </w:tc>
        <w:tc>
          <w:tcPr>
            <w:tcW w:w="1328" w:type="dxa"/>
            <w:vAlign w:val="center"/>
          </w:tcPr>
          <w:p w:rsidR="008F691E" w:rsidRDefault="008F691E" w:rsidP="00826E5D">
            <w:pPr>
              <w:adjustRightInd w:val="0"/>
              <w:snapToGrid w:val="0"/>
              <w:jc w:val="center"/>
              <w:rPr>
                <w:rFonts w:ascii="宋体" w:hAnsi="宋体" w:cs="宋体"/>
                <w:sz w:val="18"/>
                <w:szCs w:val="18"/>
              </w:rPr>
            </w:pPr>
          </w:p>
        </w:tc>
        <w:tc>
          <w:tcPr>
            <w:tcW w:w="1526" w:type="dxa"/>
            <w:vAlign w:val="center"/>
          </w:tcPr>
          <w:p w:rsidR="008F691E" w:rsidRDefault="008F691E" w:rsidP="00826E5D">
            <w:pPr>
              <w:adjustRightInd w:val="0"/>
              <w:snapToGrid w:val="0"/>
              <w:jc w:val="center"/>
              <w:rPr>
                <w:rFonts w:ascii="宋体" w:hAnsi="宋体" w:cs="宋体"/>
                <w:sz w:val="18"/>
                <w:szCs w:val="18"/>
              </w:rPr>
            </w:pPr>
          </w:p>
        </w:tc>
      </w:tr>
      <w:tr w:rsidR="008F691E" w:rsidTr="00826E5D">
        <w:trPr>
          <w:jc w:val="center"/>
        </w:trPr>
        <w:tc>
          <w:tcPr>
            <w:tcW w:w="698" w:type="dxa"/>
            <w:vAlign w:val="center"/>
          </w:tcPr>
          <w:p w:rsidR="008F691E" w:rsidRDefault="008F691E" w:rsidP="00826E5D">
            <w:pPr>
              <w:adjustRightInd w:val="0"/>
              <w:snapToGrid w:val="0"/>
              <w:jc w:val="center"/>
              <w:rPr>
                <w:sz w:val="18"/>
                <w:szCs w:val="18"/>
              </w:rPr>
            </w:pPr>
            <w:r>
              <w:rPr>
                <w:sz w:val="18"/>
                <w:szCs w:val="18"/>
              </w:rPr>
              <w:t>…</w:t>
            </w:r>
          </w:p>
        </w:tc>
        <w:tc>
          <w:tcPr>
            <w:tcW w:w="1842" w:type="dxa"/>
            <w:gridSpan w:val="2"/>
            <w:vAlign w:val="center"/>
          </w:tcPr>
          <w:p w:rsidR="008F691E" w:rsidRDefault="008F691E" w:rsidP="00826E5D">
            <w:pPr>
              <w:adjustRightInd w:val="0"/>
              <w:snapToGrid w:val="0"/>
              <w:jc w:val="center"/>
              <w:rPr>
                <w:rFonts w:ascii="宋体" w:hAnsi="宋体" w:cs="宋体"/>
                <w:sz w:val="18"/>
                <w:szCs w:val="18"/>
              </w:rPr>
            </w:pPr>
          </w:p>
        </w:tc>
        <w:tc>
          <w:tcPr>
            <w:tcW w:w="2839" w:type="dxa"/>
            <w:gridSpan w:val="2"/>
            <w:vAlign w:val="center"/>
          </w:tcPr>
          <w:p w:rsidR="008F691E" w:rsidRDefault="008F691E" w:rsidP="00826E5D">
            <w:pPr>
              <w:adjustRightInd w:val="0"/>
              <w:snapToGrid w:val="0"/>
              <w:jc w:val="center"/>
              <w:rPr>
                <w:rFonts w:ascii="宋体" w:hAnsi="宋体" w:cs="宋体"/>
                <w:sz w:val="18"/>
                <w:szCs w:val="18"/>
              </w:rPr>
            </w:pPr>
          </w:p>
        </w:tc>
        <w:tc>
          <w:tcPr>
            <w:tcW w:w="1400" w:type="dxa"/>
            <w:vAlign w:val="center"/>
          </w:tcPr>
          <w:p w:rsidR="008F691E" w:rsidRDefault="008F691E" w:rsidP="00826E5D">
            <w:pPr>
              <w:adjustRightInd w:val="0"/>
              <w:snapToGrid w:val="0"/>
              <w:jc w:val="center"/>
              <w:rPr>
                <w:rFonts w:ascii="宋体" w:hAnsi="宋体" w:cs="宋体"/>
                <w:sz w:val="18"/>
                <w:szCs w:val="18"/>
              </w:rPr>
            </w:pPr>
          </w:p>
        </w:tc>
        <w:tc>
          <w:tcPr>
            <w:tcW w:w="1410" w:type="dxa"/>
            <w:vAlign w:val="center"/>
          </w:tcPr>
          <w:p w:rsidR="008F691E" w:rsidRDefault="008F691E" w:rsidP="00826E5D">
            <w:pPr>
              <w:adjustRightInd w:val="0"/>
              <w:snapToGrid w:val="0"/>
              <w:jc w:val="center"/>
              <w:rPr>
                <w:rFonts w:ascii="宋体" w:hAnsi="宋体" w:cs="宋体"/>
                <w:sz w:val="18"/>
                <w:szCs w:val="18"/>
              </w:rPr>
            </w:pPr>
          </w:p>
        </w:tc>
        <w:tc>
          <w:tcPr>
            <w:tcW w:w="1342" w:type="dxa"/>
            <w:vAlign w:val="center"/>
          </w:tcPr>
          <w:p w:rsidR="008F691E" w:rsidRDefault="008F691E" w:rsidP="00826E5D">
            <w:pPr>
              <w:adjustRightInd w:val="0"/>
              <w:snapToGrid w:val="0"/>
              <w:jc w:val="center"/>
              <w:rPr>
                <w:rFonts w:ascii="宋体" w:hAnsi="宋体" w:cs="宋体"/>
                <w:sz w:val="18"/>
                <w:szCs w:val="18"/>
              </w:rPr>
            </w:pPr>
          </w:p>
        </w:tc>
        <w:tc>
          <w:tcPr>
            <w:tcW w:w="1778" w:type="dxa"/>
            <w:vAlign w:val="center"/>
          </w:tcPr>
          <w:p w:rsidR="008F691E" w:rsidRDefault="008F691E" w:rsidP="00826E5D">
            <w:pPr>
              <w:adjustRightInd w:val="0"/>
              <w:snapToGrid w:val="0"/>
              <w:jc w:val="center"/>
              <w:rPr>
                <w:rFonts w:ascii="宋体" w:hAnsi="宋体" w:cs="宋体"/>
                <w:sz w:val="18"/>
                <w:szCs w:val="18"/>
              </w:rPr>
            </w:pPr>
          </w:p>
        </w:tc>
        <w:tc>
          <w:tcPr>
            <w:tcW w:w="1328" w:type="dxa"/>
            <w:vAlign w:val="center"/>
          </w:tcPr>
          <w:p w:rsidR="008F691E" w:rsidRDefault="008F691E" w:rsidP="00826E5D">
            <w:pPr>
              <w:adjustRightInd w:val="0"/>
              <w:snapToGrid w:val="0"/>
              <w:jc w:val="center"/>
              <w:rPr>
                <w:rFonts w:ascii="宋体" w:hAnsi="宋体" w:cs="宋体"/>
                <w:sz w:val="18"/>
                <w:szCs w:val="18"/>
              </w:rPr>
            </w:pPr>
          </w:p>
        </w:tc>
        <w:tc>
          <w:tcPr>
            <w:tcW w:w="1526" w:type="dxa"/>
            <w:vAlign w:val="center"/>
          </w:tcPr>
          <w:p w:rsidR="008F691E" w:rsidRDefault="008F691E" w:rsidP="00826E5D">
            <w:pPr>
              <w:adjustRightInd w:val="0"/>
              <w:snapToGrid w:val="0"/>
              <w:jc w:val="center"/>
              <w:rPr>
                <w:rFonts w:ascii="宋体" w:hAnsi="宋体" w:cs="宋体"/>
                <w:sz w:val="18"/>
                <w:szCs w:val="18"/>
              </w:rPr>
            </w:pPr>
          </w:p>
        </w:tc>
      </w:tr>
    </w:tbl>
    <w:p w:rsidR="008F691E" w:rsidRDefault="008F691E" w:rsidP="008F691E">
      <w:pPr>
        <w:adjustRightInd w:val="0"/>
        <w:snapToGrid w:val="0"/>
        <w:rPr>
          <w:rFonts w:ascii="宋体" w:eastAsia="宋体" w:hAnsi="宋体" w:cs="宋体"/>
          <w:kern w:val="0"/>
          <w:sz w:val="18"/>
          <w:szCs w:val="18"/>
        </w:rPr>
      </w:pPr>
      <w:r>
        <w:rPr>
          <w:rFonts w:ascii="宋体" w:eastAsia="宋体" w:hAnsi="宋体" w:cs="宋体" w:hint="eastAsia"/>
          <w:kern w:val="0"/>
          <w:sz w:val="18"/>
          <w:szCs w:val="18"/>
        </w:rPr>
        <w:t>注：1.本年度享受失业保险稳岗返还总金额=自有员工返还资金金额+拟拨付用工单位总金额</w:t>
      </w:r>
    </w:p>
    <w:p w:rsidR="008F691E" w:rsidRDefault="008F691E" w:rsidP="008F691E">
      <w:pPr>
        <w:adjustRightInd w:val="0"/>
        <w:snapToGrid w:val="0"/>
        <w:ind w:firstLineChars="200" w:firstLine="360"/>
        <w:rPr>
          <w:rFonts w:ascii="宋体" w:eastAsia="宋体" w:hAnsi="宋体" w:cs="宋体"/>
          <w:kern w:val="0"/>
          <w:sz w:val="18"/>
          <w:szCs w:val="18"/>
        </w:rPr>
      </w:pPr>
      <w:r>
        <w:rPr>
          <w:rFonts w:ascii="宋体" w:eastAsia="宋体" w:hAnsi="宋体" w:cs="宋体" w:hint="eastAsia"/>
          <w:kern w:val="0"/>
          <w:sz w:val="18"/>
          <w:szCs w:val="18"/>
        </w:rPr>
        <w:t>2.按规定使用及拨付金额=自有员工按规定使用金额+已拨付用工单位总金额</w:t>
      </w:r>
    </w:p>
    <w:p w:rsidR="008F691E" w:rsidRDefault="008F691E" w:rsidP="008F691E">
      <w:pPr>
        <w:adjustRightInd w:val="0"/>
        <w:snapToGrid w:val="0"/>
        <w:ind w:firstLineChars="200" w:firstLine="360"/>
        <w:rPr>
          <w:rFonts w:ascii="宋体" w:eastAsia="宋体" w:hAnsi="宋体" w:cs="宋体"/>
          <w:kern w:val="0"/>
          <w:sz w:val="18"/>
          <w:szCs w:val="18"/>
        </w:rPr>
      </w:pPr>
      <w:r>
        <w:rPr>
          <w:rFonts w:ascii="宋体" w:eastAsia="宋体" w:hAnsi="宋体" w:cs="宋体" w:hint="eastAsia"/>
          <w:kern w:val="0"/>
          <w:sz w:val="18"/>
          <w:szCs w:val="18"/>
        </w:rPr>
        <w:t>3.需退回总金额=本年度享受失业保险稳岗返还总金额-</w:t>
      </w:r>
      <w:r>
        <w:rPr>
          <w:rFonts w:ascii="宋体" w:eastAsia="宋体" w:hAnsi="宋体" w:cs="宋体"/>
          <w:kern w:val="0"/>
          <w:sz w:val="18"/>
          <w:szCs w:val="18"/>
        </w:rPr>
        <w:t>按规定</w:t>
      </w:r>
      <w:r>
        <w:rPr>
          <w:rFonts w:ascii="宋体" w:eastAsia="宋体" w:hAnsi="宋体" w:cs="宋体" w:hint="eastAsia"/>
          <w:kern w:val="0"/>
          <w:sz w:val="18"/>
          <w:szCs w:val="18"/>
        </w:rPr>
        <w:t>使用及拨付总金额</w:t>
      </w:r>
    </w:p>
    <w:p w:rsidR="008F691E" w:rsidRDefault="008F691E" w:rsidP="008F691E">
      <w:pPr>
        <w:adjustRightInd w:val="0"/>
        <w:snapToGrid w:val="0"/>
        <w:rPr>
          <w:rFonts w:ascii="宋体" w:eastAsia="宋体" w:hAnsi="宋体" w:cs="宋体"/>
          <w:kern w:val="0"/>
          <w:sz w:val="18"/>
          <w:szCs w:val="18"/>
        </w:rPr>
      </w:pPr>
      <w:r>
        <w:rPr>
          <w:rFonts w:ascii="宋体" w:eastAsia="宋体" w:hAnsi="宋体" w:cs="宋体" w:hint="eastAsia"/>
          <w:kern w:val="0"/>
          <w:sz w:val="18"/>
          <w:szCs w:val="18"/>
        </w:rPr>
        <w:t xml:space="preserve">    4.自有员工未按规定使用需退回金额=自有员工返还资金金额-自有员工按规定使用金额</w:t>
      </w:r>
    </w:p>
    <w:p w:rsidR="008F691E" w:rsidRDefault="008F691E" w:rsidP="008F691E">
      <w:pPr>
        <w:adjustRightInd w:val="0"/>
        <w:snapToGrid w:val="0"/>
        <w:ind w:firstLineChars="200" w:firstLine="360"/>
        <w:rPr>
          <w:rFonts w:ascii="宋体" w:eastAsia="宋体" w:hAnsi="宋体" w:cs="宋体"/>
          <w:kern w:val="0"/>
          <w:sz w:val="18"/>
          <w:szCs w:val="18"/>
        </w:rPr>
      </w:pPr>
      <w:r>
        <w:rPr>
          <w:rFonts w:ascii="宋体" w:eastAsia="宋体" w:hAnsi="宋体" w:cs="宋体" w:hint="eastAsia"/>
          <w:kern w:val="0"/>
          <w:sz w:val="18"/>
          <w:szCs w:val="18"/>
        </w:rPr>
        <w:t>5.已拨付用工单位总金额为拨付明细中各单位实际拨付金额相加的合计值</w:t>
      </w:r>
    </w:p>
    <w:p w:rsidR="008F691E" w:rsidRDefault="008F691E" w:rsidP="008F691E">
      <w:pPr>
        <w:adjustRightInd w:val="0"/>
        <w:snapToGrid w:val="0"/>
        <w:ind w:firstLineChars="200" w:firstLine="360"/>
        <w:rPr>
          <w:rFonts w:ascii="宋体" w:eastAsia="宋体" w:hAnsi="宋体" w:cs="宋体"/>
          <w:kern w:val="0"/>
          <w:sz w:val="18"/>
          <w:szCs w:val="18"/>
        </w:rPr>
      </w:pPr>
      <w:r>
        <w:rPr>
          <w:rFonts w:ascii="宋体" w:eastAsia="宋体" w:hAnsi="宋体" w:cs="宋体" w:hint="eastAsia"/>
          <w:kern w:val="0"/>
          <w:sz w:val="18"/>
          <w:szCs w:val="18"/>
        </w:rPr>
        <w:t>6.未拨付用工单位需退回总金额=拟拨付用工单位总金额-已拨付用工单位总金额</w:t>
      </w:r>
    </w:p>
    <w:p w:rsidR="008F691E" w:rsidRDefault="008F691E" w:rsidP="008F691E">
      <w:pPr>
        <w:adjustRightInd w:val="0"/>
        <w:snapToGrid w:val="0"/>
        <w:ind w:firstLineChars="200" w:firstLine="360"/>
        <w:rPr>
          <w:rFonts w:ascii="宋体" w:eastAsia="宋体" w:hAnsi="宋体" w:cs="宋体"/>
          <w:kern w:val="0"/>
          <w:sz w:val="18"/>
          <w:szCs w:val="18"/>
        </w:rPr>
      </w:pPr>
      <w:r>
        <w:rPr>
          <w:rFonts w:ascii="宋体" w:eastAsia="宋体" w:hAnsi="宋体" w:cs="宋体" w:hint="eastAsia"/>
          <w:kern w:val="0"/>
          <w:sz w:val="18"/>
          <w:szCs w:val="18"/>
        </w:rPr>
        <w:t>7.已拨付用工单位总家数为拨付明细中全额拨付和部分拨付单位</w:t>
      </w:r>
      <w:r>
        <w:rPr>
          <w:rFonts w:ascii="宋体" w:eastAsia="宋体" w:hAnsi="宋体" w:cs="宋体"/>
          <w:kern w:val="0"/>
          <w:sz w:val="18"/>
          <w:szCs w:val="18"/>
        </w:rPr>
        <w:t>数</w:t>
      </w:r>
      <w:r>
        <w:rPr>
          <w:rFonts w:ascii="宋体" w:eastAsia="宋体" w:hAnsi="宋体" w:cs="宋体" w:hint="eastAsia"/>
          <w:kern w:val="0"/>
          <w:sz w:val="18"/>
          <w:szCs w:val="18"/>
        </w:rPr>
        <w:t>合计值</w:t>
      </w:r>
    </w:p>
    <w:p w:rsidR="008F691E" w:rsidRDefault="008F691E" w:rsidP="008F691E">
      <w:pPr>
        <w:adjustRightInd w:val="0"/>
        <w:snapToGrid w:val="0"/>
        <w:ind w:firstLineChars="200" w:firstLine="360"/>
        <w:rPr>
          <w:rFonts w:ascii="宋体" w:eastAsia="宋体" w:hAnsi="宋体" w:cs="宋体"/>
          <w:kern w:val="0"/>
          <w:sz w:val="18"/>
          <w:szCs w:val="18"/>
        </w:rPr>
      </w:pPr>
      <w:r>
        <w:rPr>
          <w:rFonts w:ascii="宋体" w:eastAsia="宋体" w:hAnsi="宋体" w:cs="宋体" w:hint="eastAsia"/>
          <w:kern w:val="0"/>
          <w:sz w:val="18"/>
          <w:szCs w:val="18"/>
        </w:rPr>
        <w:t>8.未拨付用工单位总家数=拟拨付用工单位总家数-已拨付用工单位总家数-部分拨付用工单位总家数</w:t>
      </w:r>
    </w:p>
    <w:p w:rsidR="009B7277" w:rsidRPr="008F691E" w:rsidRDefault="009B7277"/>
    <w:sectPr w:rsidR="009B7277" w:rsidRPr="008F691E" w:rsidSect="008F691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277" w:rsidRDefault="009B7277" w:rsidP="008F691E">
      <w:r>
        <w:separator/>
      </w:r>
    </w:p>
  </w:endnote>
  <w:endnote w:type="continuationSeparator" w:id="1">
    <w:p w:rsidR="009B7277" w:rsidRDefault="009B7277" w:rsidP="008F69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公文小标宋">
    <w:altName w:val="方正小标宋简体"/>
    <w:charset w:val="00"/>
    <w:family w:val="auto"/>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277" w:rsidRDefault="009B7277" w:rsidP="008F691E">
      <w:r>
        <w:separator/>
      </w:r>
    </w:p>
  </w:footnote>
  <w:footnote w:type="continuationSeparator" w:id="1">
    <w:p w:rsidR="009B7277" w:rsidRDefault="009B7277" w:rsidP="008F69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691E"/>
    <w:rsid w:val="008F691E"/>
    <w:rsid w:val="009B7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9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69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691E"/>
    <w:rPr>
      <w:sz w:val="18"/>
      <w:szCs w:val="18"/>
    </w:rPr>
  </w:style>
  <w:style w:type="paragraph" w:styleId="a4">
    <w:name w:val="footer"/>
    <w:basedOn w:val="a"/>
    <w:link w:val="Char0"/>
    <w:uiPriority w:val="99"/>
    <w:semiHidden/>
    <w:unhideWhenUsed/>
    <w:rsid w:val="008F69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691E"/>
    <w:rPr>
      <w:sz w:val="18"/>
      <w:szCs w:val="18"/>
    </w:rPr>
  </w:style>
  <w:style w:type="table" w:styleId="a5">
    <w:name w:val="Table Grid"/>
    <w:qFormat/>
    <w:rsid w:val="008F691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2025-01-20T00:59:00Z</dcterms:created>
  <dcterms:modified xsi:type="dcterms:W3CDTF">2025-01-20T00:59:00Z</dcterms:modified>
</cp:coreProperties>
</file>