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8CB" w:rsidRDefault="00AE18CB" w:rsidP="00AE18CB">
      <w:pPr>
        <w:adjustRightInd w:val="0"/>
        <w:snapToGrid w:val="0"/>
        <w:spacing w:line="620" w:lineRule="exact"/>
        <w:jc w:val="left"/>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附件2</w:t>
      </w:r>
    </w:p>
    <w:p w:rsidR="00AE18CB" w:rsidRDefault="00AE18CB" w:rsidP="00AE18CB">
      <w:pPr>
        <w:spacing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劳务派遣单位申请失业保险稳岗返还</w:t>
      </w:r>
    </w:p>
    <w:p w:rsidR="00AE18CB" w:rsidRDefault="00AE18CB" w:rsidP="00AE18CB">
      <w:pPr>
        <w:spacing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年度参保</w:t>
      </w:r>
      <w:r>
        <w:rPr>
          <w:rFonts w:ascii="方正小标宋_GBK" w:eastAsia="方正小标宋_GBK" w:hAnsi="方正小标宋_GBK" w:cs="方正小标宋_GBK" w:hint="eastAsia"/>
          <w:color w:val="000000"/>
          <w:sz w:val="44"/>
          <w:szCs w:val="44"/>
        </w:rPr>
        <w:t>花名册</w:t>
      </w:r>
    </w:p>
    <w:tbl>
      <w:tblPr>
        <w:tblW w:w="0" w:type="auto"/>
        <w:tblInd w:w="93" w:type="dxa"/>
        <w:tblLayout w:type="fixed"/>
        <w:tblLook w:val="04A0"/>
      </w:tblPr>
      <w:tblGrid>
        <w:gridCol w:w="792"/>
        <w:gridCol w:w="1014"/>
        <w:gridCol w:w="1806"/>
        <w:gridCol w:w="331"/>
        <w:gridCol w:w="1475"/>
        <w:gridCol w:w="715"/>
        <w:gridCol w:w="1091"/>
        <w:gridCol w:w="694"/>
        <w:gridCol w:w="1113"/>
        <w:gridCol w:w="318"/>
      </w:tblGrid>
      <w:tr w:rsidR="00AE18CB" w:rsidTr="00826E5D">
        <w:trPr>
          <w:trHeight w:val="720"/>
        </w:trPr>
        <w:tc>
          <w:tcPr>
            <w:tcW w:w="9349" w:type="dxa"/>
            <w:gridSpan w:val="10"/>
            <w:tcBorders>
              <w:top w:val="nil"/>
              <w:left w:val="nil"/>
              <w:bottom w:val="nil"/>
              <w:right w:val="nil"/>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bCs/>
                <w:color w:val="000000"/>
                <w:sz w:val="32"/>
                <w:szCs w:val="32"/>
                <w:u w:val="single"/>
                <w:lang/>
              </w:rPr>
            </w:pPr>
            <w:r>
              <w:rPr>
                <w:rFonts w:ascii="方正黑体_GBK" w:eastAsia="方正黑体_GBK" w:hAnsi="方正黑体_GBK" w:cs="方正黑体_GBK" w:hint="eastAsia"/>
                <w:bCs/>
                <w:color w:val="000000"/>
                <w:sz w:val="32"/>
                <w:szCs w:val="32"/>
                <w:lang/>
              </w:rPr>
              <w:t>年度参保花名册</w:t>
            </w:r>
          </w:p>
        </w:tc>
      </w:tr>
      <w:tr w:rsidR="00AE18CB" w:rsidTr="00826E5D">
        <w:trPr>
          <w:trHeight w:val="400"/>
        </w:trPr>
        <w:tc>
          <w:tcPr>
            <w:tcW w:w="1806" w:type="dxa"/>
            <w:gridSpan w:val="2"/>
            <w:tcBorders>
              <w:top w:val="nil"/>
              <w:left w:val="nil"/>
              <w:bottom w:val="nil"/>
              <w:right w:val="nil"/>
            </w:tcBorders>
            <w:noWrap/>
            <w:vAlign w:val="center"/>
          </w:tcPr>
          <w:p w:rsidR="00AE18CB" w:rsidRDefault="00AE18CB" w:rsidP="00826E5D">
            <w:pPr>
              <w:widowControl/>
              <w:spacing w:line="300" w:lineRule="exact"/>
              <w:jc w:val="center"/>
              <w:rPr>
                <w:rFonts w:ascii="宋体" w:eastAsia="宋体" w:hAnsi="宋体" w:cs="宋体"/>
                <w:color w:val="000000"/>
                <w:szCs w:val="21"/>
              </w:rPr>
            </w:pPr>
            <w:r>
              <w:rPr>
                <w:rFonts w:ascii="宋体" w:eastAsia="宋体" w:hAnsi="宋体" w:cs="宋体" w:hint="eastAsia"/>
                <w:color w:val="000000"/>
                <w:kern w:val="0"/>
                <w:szCs w:val="21"/>
                <w:lang/>
              </w:rPr>
              <w:t>参保人员类型：</w:t>
            </w:r>
          </w:p>
        </w:tc>
        <w:tc>
          <w:tcPr>
            <w:tcW w:w="1806" w:type="dxa"/>
            <w:tcBorders>
              <w:top w:val="nil"/>
              <w:left w:val="nil"/>
              <w:bottom w:val="nil"/>
              <w:right w:val="nil"/>
            </w:tcBorders>
            <w:noWrap/>
            <w:vAlign w:val="center"/>
          </w:tcPr>
          <w:p w:rsidR="00AE18CB" w:rsidRDefault="00AE18CB" w:rsidP="00826E5D">
            <w:pPr>
              <w:widowControl/>
              <w:spacing w:line="300" w:lineRule="exact"/>
              <w:jc w:val="center"/>
              <w:rPr>
                <w:rFonts w:ascii="宋体" w:eastAsia="宋体" w:hAnsi="宋体" w:cs="宋体"/>
                <w:color w:val="000000"/>
                <w:szCs w:val="21"/>
              </w:rPr>
            </w:pPr>
            <w:r>
              <w:rPr>
                <w:rFonts w:ascii="宋体" w:eastAsia="宋体" w:hAnsi="宋体" w:cs="宋体" w:hint="eastAsia"/>
                <w:color w:val="000000"/>
                <w:kern w:val="0"/>
                <w:szCs w:val="21"/>
                <w:lang/>
              </w:rPr>
              <w:t>□</w:t>
            </w:r>
            <w:r>
              <w:rPr>
                <w:rFonts w:ascii="宋体" w:eastAsia="宋体" w:hAnsi="宋体" w:cs="宋体" w:hint="eastAsia"/>
                <w:kern w:val="0"/>
                <w:szCs w:val="21"/>
              </w:rPr>
              <w:t>自有员工（含开展承揽、外包员工）</w:t>
            </w:r>
          </w:p>
        </w:tc>
        <w:tc>
          <w:tcPr>
            <w:tcW w:w="5737" w:type="dxa"/>
            <w:gridSpan w:val="7"/>
            <w:tcBorders>
              <w:top w:val="nil"/>
              <w:left w:val="nil"/>
              <w:bottom w:val="nil"/>
              <w:right w:val="nil"/>
            </w:tcBorders>
            <w:noWrap/>
            <w:vAlign w:val="center"/>
          </w:tcPr>
          <w:p w:rsidR="00AE18CB" w:rsidRDefault="00AE18CB" w:rsidP="00826E5D">
            <w:pPr>
              <w:widowControl/>
              <w:spacing w:line="300" w:lineRule="exact"/>
              <w:jc w:val="center"/>
              <w:rPr>
                <w:rFonts w:ascii="宋体" w:eastAsia="宋体" w:hAnsi="宋体" w:cs="宋体"/>
                <w:color w:val="000000"/>
                <w:kern w:val="0"/>
                <w:szCs w:val="21"/>
                <w:lang/>
              </w:rPr>
            </w:pPr>
            <w:r>
              <w:rPr>
                <w:rFonts w:ascii="宋体" w:eastAsia="宋体" w:hAnsi="宋体" w:cs="宋体" w:hint="eastAsia"/>
                <w:color w:val="000000"/>
                <w:kern w:val="0"/>
                <w:szCs w:val="21"/>
                <w:lang/>
              </w:rPr>
              <w:t>□</w:t>
            </w:r>
            <w:r>
              <w:rPr>
                <w:rFonts w:ascii="宋体" w:eastAsia="宋体" w:hAnsi="宋体" w:cs="宋体" w:hint="eastAsia"/>
                <w:kern w:val="0"/>
                <w:szCs w:val="21"/>
              </w:rPr>
              <w:t>被派遣劳动者（不含派遣到机关事业单位）</w:t>
            </w:r>
          </w:p>
        </w:tc>
      </w:tr>
      <w:tr w:rsidR="00AE18CB" w:rsidTr="00826E5D">
        <w:trPr>
          <w:trHeight w:val="505"/>
        </w:trPr>
        <w:tc>
          <w:tcPr>
            <w:tcW w:w="1806" w:type="dxa"/>
            <w:gridSpan w:val="2"/>
            <w:tcBorders>
              <w:top w:val="nil"/>
              <w:left w:val="nil"/>
              <w:bottom w:val="single" w:sz="4" w:space="0" w:color="auto"/>
              <w:right w:val="nil"/>
            </w:tcBorders>
            <w:noWrap/>
            <w:vAlign w:val="center"/>
          </w:tcPr>
          <w:p w:rsidR="00AE18CB" w:rsidRDefault="00AE18CB" w:rsidP="00826E5D">
            <w:pPr>
              <w:widowControl/>
              <w:spacing w:line="300" w:lineRule="exact"/>
              <w:jc w:val="center"/>
              <w:rPr>
                <w:rFonts w:ascii="宋体" w:eastAsia="宋体" w:hAnsi="宋体" w:cs="宋体"/>
                <w:color w:val="000000"/>
                <w:szCs w:val="21"/>
              </w:rPr>
            </w:pPr>
            <w:r>
              <w:rPr>
                <w:rFonts w:ascii="宋体" w:eastAsia="宋体" w:hAnsi="宋体" w:cs="宋体" w:hint="eastAsia"/>
                <w:color w:val="000000"/>
                <w:kern w:val="0"/>
                <w:szCs w:val="21"/>
                <w:lang/>
              </w:rPr>
              <w:t>申请单位（公章）：</w:t>
            </w:r>
          </w:p>
        </w:tc>
        <w:tc>
          <w:tcPr>
            <w:tcW w:w="1806" w:type="dxa"/>
            <w:tcBorders>
              <w:top w:val="nil"/>
              <w:left w:val="nil"/>
              <w:bottom w:val="single" w:sz="4" w:space="0" w:color="auto"/>
              <w:right w:val="nil"/>
            </w:tcBorders>
            <w:noWrap/>
            <w:vAlign w:val="center"/>
          </w:tcPr>
          <w:p w:rsidR="00AE18CB" w:rsidRDefault="00AE18CB" w:rsidP="00826E5D">
            <w:pPr>
              <w:widowControl/>
              <w:spacing w:line="300" w:lineRule="exact"/>
              <w:jc w:val="center"/>
              <w:rPr>
                <w:rFonts w:ascii="宋体" w:eastAsia="宋体" w:hAnsi="宋体" w:cs="宋体"/>
                <w:color w:val="000000"/>
                <w:szCs w:val="21"/>
              </w:rPr>
            </w:pPr>
          </w:p>
        </w:tc>
        <w:tc>
          <w:tcPr>
            <w:tcW w:w="1806" w:type="dxa"/>
            <w:gridSpan w:val="2"/>
            <w:tcBorders>
              <w:top w:val="nil"/>
              <w:left w:val="nil"/>
              <w:bottom w:val="single" w:sz="4" w:space="0" w:color="auto"/>
              <w:right w:val="nil"/>
            </w:tcBorders>
            <w:noWrap/>
            <w:vAlign w:val="center"/>
          </w:tcPr>
          <w:p w:rsidR="00AE18CB" w:rsidRDefault="00AE18CB" w:rsidP="00826E5D">
            <w:pPr>
              <w:widowControl/>
              <w:spacing w:line="300" w:lineRule="exact"/>
              <w:jc w:val="center"/>
              <w:rPr>
                <w:rFonts w:ascii="宋体" w:eastAsia="宋体" w:hAnsi="宋体" w:cs="宋体"/>
                <w:color w:val="000000"/>
                <w:szCs w:val="21"/>
              </w:rPr>
            </w:pPr>
            <w:r>
              <w:rPr>
                <w:rFonts w:ascii="宋体" w:eastAsia="宋体" w:hAnsi="宋体" w:cs="宋体" w:hint="eastAsia"/>
                <w:color w:val="000000"/>
                <w:kern w:val="0"/>
                <w:szCs w:val="21"/>
                <w:lang/>
              </w:rPr>
              <w:t>用工单位（公章）：</w:t>
            </w:r>
          </w:p>
        </w:tc>
        <w:tc>
          <w:tcPr>
            <w:tcW w:w="1806" w:type="dxa"/>
            <w:gridSpan w:val="2"/>
            <w:tcBorders>
              <w:top w:val="nil"/>
              <w:left w:val="nil"/>
              <w:bottom w:val="single" w:sz="4" w:space="0" w:color="auto"/>
              <w:right w:val="nil"/>
            </w:tcBorders>
            <w:noWrap/>
            <w:vAlign w:val="center"/>
          </w:tcPr>
          <w:p w:rsidR="00AE18CB" w:rsidRDefault="00AE18CB" w:rsidP="00826E5D">
            <w:pPr>
              <w:widowControl/>
              <w:spacing w:line="300" w:lineRule="exact"/>
              <w:jc w:val="center"/>
              <w:rPr>
                <w:rFonts w:ascii="宋体" w:eastAsia="宋体" w:hAnsi="宋体" w:cs="宋体"/>
                <w:color w:val="000000"/>
                <w:sz w:val="22"/>
              </w:rPr>
            </w:pPr>
          </w:p>
        </w:tc>
        <w:tc>
          <w:tcPr>
            <w:tcW w:w="1807" w:type="dxa"/>
            <w:gridSpan w:val="2"/>
            <w:tcBorders>
              <w:top w:val="nil"/>
              <w:left w:val="nil"/>
              <w:bottom w:val="single" w:sz="4" w:space="0" w:color="auto"/>
              <w:right w:val="nil"/>
            </w:tcBorders>
            <w:noWrap/>
            <w:vAlign w:val="center"/>
          </w:tcPr>
          <w:p w:rsidR="00AE18CB" w:rsidRDefault="00AE18CB" w:rsidP="00826E5D">
            <w:pPr>
              <w:widowControl/>
              <w:spacing w:line="300" w:lineRule="exact"/>
              <w:jc w:val="center"/>
              <w:rPr>
                <w:rFonts w:ascii="宋体" w:eastAsia="宋体" w:hAnsi="宋体" w:cs="宋体"/>
                <w:color w:val="000000"/>
                <w:sz w:val="22"/>
              </w:rPr>
            </w:pPr>
          </w:p>
        </w:tc>
        <w:tc>
          <w:tcPr>
            <w:tcW w:w="318" w:type="dxa"/>
            <w:tcBorders>
              <w:top w:val="nil"/>
              <w:left w:val="nil"/>
              <w:bottom w:val="single" w:sz="4" w:space="0" w:color="auto"/>
              <w:right w:val="nil"/>
            </w:tcBorders>
            <w:noWrap/>
            <w:vAlign w:val="center"/>
          </w:tcPr>
          <w:p w:rsidR="00AE18CB" w:rsidRDefault="00AE18CB" w:rsidP="00826E5D">
            <w:pPr>
              <w:widowControl/>
              <w:spacing w:line="300" w:lineRule="exact"/>
              <w:jc w:val="center"/>
              <w:rPr>
                <w:rFonts w:ascii="宋体" w:eastAsia="宋体" w:hAnsi="宋体" w:cs="宋体"/>
                <w:color w:val="000000"/>
                <w:sz w:val="22"/>
              </w:rPr>
            </w:pPr>
          </w:p>
        </w:tc>
      </w:tr>
      <w:tr w:rsidR="00AE18CB" w:rsidTr="00826E5D">
        <w:trPr>
          <w:trHeight w:val="800"/>
        </w:trPr>
        <w:tc>
          <w:tcPr>
            <w:tcW w:w="792"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r>
              <w:rPr>
                <w:rFonts w:ascii="方正黑体_GBK" w:eastAsia="方正黑体_GBK" w:hAnsi="方正黑体_GBK" w:cs="方正黑体_GBK" w:hint="eastAsia"/>
                <w:color w:val="000000"/>
                <w:kern w:val="0"/>
                <w:sz w:val="28"/>
                <w:szCs w:val="28"/>
                <w:lang/>
              </w:rPr>
              <w:t>序号</w:t>
            </w:r>
          </w:p>
        </w:tc>
        <w:tc>
          <w:tcPr>
            <w:tcW w:w="1014"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r>
              <w:rPr>
                <w:rFonts w:ascii="方正黑体_GBK" w:eastAsia="方正黑体_GBK" w:hAnsi="方正黑体_GBK" w:cs="方正黑体_GBK" w:hint="eastAsia"/>
                <w:color w:val="000000"/>
                <w:kern w:val="0"/>
                <w:sz w:val="28"/>
                <w:szCs w:val="28"/>
                <w:lang/>
              </w:rPr>
              <w:t>姓名</w:t>
            </w:r>
          </w:p>
        </w:tc>
        <w:tc>
          <w:tcPr>
            <w:tcW w:w="2137"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t>身份证号</w:t>
            </w:r>
          </w:p>
        </w:tc>
        <w:tc>
          <w:tcPr>
            <w:tcW w:w="2190"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电话号码</w:t>
            </w:r>
          </w:p>
        </w:tc>
        <w:tc>
          <w:tcPr>
            <w:tcW w:w="1785"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缴费月份</w:t>
            </w:r>
          </w:p>
          <w:p w:rsidR="00AE18CB" w:rsidRDefault="00AE18CB" w:rsidP="00826E5D">
            <w:pPr>
              <w:widowControl/>
              <w:spacing w:line="30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区间</w:t>
            </w:r>
          </w:p>
        </w:tc>
        <w:tc>
          <w:tcPr>
            <w:tcW w:w="1431"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kern w:val="0"/>
                <w:sz w:val="28"/>
                <w:szCs w:val="28"/>
                <w:lang/>
              </w:rPr>
            </w:pPr>
            <w:r>
              <w:rPr>
                <w:rFonts w:ascii="方正黑体_GBK" w:eastAsia="方正黑体_GBK" w:hAnsi="方正黑体_GBK" w:cs="方正黑体_GBK" w:hint="eastAsia"/>
                <w:kern w:val="0"/>
                <w:sz w:val="28"/>
                <w:szCs w:val="28"/>
                <w:lang/>
              </w:rPr>
              <w:t>失业保险缴费总额</w:t>
            </w:r>
          </w:p>
        </w:tc>
      </w:tr>
      <w:tr w:rsidR="00AE18CB" w:rsidTr="00826E5D">
        <w:trPr>
          <w:trHeight w:val="505"/>
        </w:trPr>
        <w:tc>
          <w:tcPr>
            <w:tcW w:w="792"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r>
              <w:rPr>
                <w:rFonts w:ascii="方正黑体_GBK" w:eastAsia="方正黑体_GBK" w:hAnsi="方正黑体_GBK" w:cs="方正黑体_GBK" w:hint="eastAsia"/>
                <w:color w:val="000000"/>
                <w:kern w:val="0"/>
                <w:sz w:val="28"/>
                <w:szCs w:val="28"/>
                <w:lang/>
              </w:rPr>
              <w:t>1</w:t>
            </w:r>
          </w:p>
        </w:tc>
        <w:tc>
          <w:tcPr>
            <w:tcW w:w="1014"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p>
        </w:tc>
        <w:tc>
          <w:tcPr>
            <w:tcW w:w="2137"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sz w:val="28"/>
                <w:szCs w:val="28"/>
              </w:rPr>
            </w:pPr>
          </w:p>
        </w:tc>
        <w:tc>
          <w:tcPr>
            <w:tcW w:w="2190"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c>
          <w:tcPr>
            <w:tcW w:w="1785"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c>
          <w:tcPr>
            <w:tcW w:w="1431"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r>
      <w:tr w:rsidR="00AE18CB" w:rsidTr="00826E5D">
        <w:trPr>
          <w:trHeight w:val="505"/>
        </w:trPr>
        <w:tc>
          <w:tcPr>
            <w:tcW w:w="792"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r>
              <w:rPr>
                <w:rFonts w:ascii="方正黑体_GBK" w:eastAsia="方正黑体_GBK" w:hAnsi="方正黑体_GBK" w:cs="方正黑体_GBK" w:hint="eastAsia"/>
                <w:color w:val="000000"/>
                <w:kern w:val="0"/>
                <w:sz w:val="28"/>
                <w:szCs w:val="28"/>
                <w:lang/>
              </w:rPr>
              <w:t>2</w:t>
            </w:r>
          </w:p>
        </w:tc>
        <w:tc>
          <w:tcPr>
            <w:tcW w:w="1014"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p>
        </w:tc>
        <w:tc>
          <w:tcPr>
            <w:tcW w:w="2137"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sz w:val="28"/>
                <w:szCs w:val="28"/>
              </w:rPr>
            </w:pPr>
          </w:p>
        </w:tc>
        <w:tc>
          <w:tcPr>
            <w:tcW w:w="2190"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c>
          <w:tcPr>
            <w:tcW w:w="1785"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c>
          <w:tcPr>
            <w:tcW w:w="1431"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r>
      <w:tr w:rsidR="00AE18CB" w:rsidTr="00826E5D">
        <w:trPr>
          <w:trHeight w:val="505"/>
        </w:trPr>
        <w:tc>
          <w:tcPr>
            <w:tcW w:w="792"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r>
              <w:rPr>
                <w:rFonts w:ascii="方正黑体_GBK" w:eastAsia="方正黑体_GBK" w:hAnsi="方正黑体_GBK" w:cs="方正黑体_GBK" w:hint="eastAsia"/>
                <w:color w:val="000000"/>
                <w:kern w:val="0"/>
                <w:sz w:val="28"/>
                <w:szCs w:val="28"/>
                <w:lang/>
              </w:rPr>
              <w:t>3</w:t>
            </w:r>
          </w:p>
        </w:tc>
        <w:tc>
          <w:tcPr>
            <w:tcW w:w="1014"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p>
        </w:tc>
        <w:tc>
          <w:tcPr>
            <w:tcW w:w="2137"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sz w:val="28"/>
                <w:szCs w:val="28"/>
              </w:rPr>
            </w:pPr>
          </w:p>
        </w:tc>
        <w:tc>
          <w:tcPr>
            <w:tcW w:w="2190"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c>
          <w:tcPr>
            <w:tcW w:w="1785"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c>
          <w:tcPr>
            <w:tcW w:w="1431"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r>
      <w:tr w:rsidR="00AE18CB" w:rsidTr="00826E5D">
        <w:trPr>
          <w:trHeight w:val="505"/>
        </w:trPr>
        <w:tc>
          <w:tcPr>
            <w:tcW w:w="792"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r>
              <w:rPr>
                <w:rFonts w:ascii="方正黑体_GBK" w:eastAsia="方正黑体_GBK" w:hAnsi="方正黑体_GBK" w:cs="方正黑体_GBK" w:hint="eastAsia"/>
                <w:color w:val="000000"/>
                <w:kern w:val="0"/>
                <w:sz w:val="28"/>
                <w:szCs w:val="28"/>
                <w:lang/>
              </w:rPr>
              <w:t>4</w:t>
            </w:r>
          </w:p>
        </w:tc>
        <w:tc>
          <w:tcPr>
            <w:tcW w:w="1014"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p>
        </w:tc>
        <w:tc>
          <w:tcPr>
            <w:tcW w:w="2137"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sz w:val="28"/>
                <w:szCs w:val="28"/>
              </w:rPr>
            </w:pPr>
          </w:p>
        </w:tc>
        <w:tc>
          <w:tcPr>
            <w:tcW w:w="2190"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c>
          <w:tcPr>
            <w:tcW w:w="1785"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c>
          <w:tcPr>
            <w:tcW w:w="1431"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r>
      <w:tr w:rsidR="00AE18CB" w:rsidTr="00826E5D">
        <w:trPr>
          <w:trHeight w:val="505"/>
        </w:trPr>
        <w:tc>
          <w:tcPr>
            <w:tcW w:w="792"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r>
              <w:rPr>
                <w:rFonts w:ascii="方正黑体_GBK" w:eastAsia="方正黑体_GBK" w:hAnsi="方正黑体_GBK" w:cs="方正黑体_GBK" w:hint="eastAsia"/>
                <w:color w:val="000000"/>
                <w:kern w:val="0"/>
                <w:sz w:val="28"/>
                <w:szCs w:val="28"/>
                <w:lang/>
              </w:rPr>
              <w:t>5</w:t>
            </w:r>
          </w:p>
        </w:tc>
        <w:tc>
          <w:tcPr>
            <w:tcW w:w="1014"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p>
        </w:tc>
        <w:tc>
          <w:tcPr>
            <w:tcW w:w="2137"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sz w:val="28"/>
                <w:szCs w:val="28"/>
              </w:rPr>
            </w:pPr>
          </w:p>
        </w:tc>
        <w:tc>
          <w:tcPr>
            <w:tcW w:w="2190"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c>
          <w:tcPr>
            <w:tcW w:w="1785"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c>
          <w:tcPr>
            <w:tcW w:w="1431"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r>
      <w:tr w:rsidR="00AE18CB" w:rsidTr="00826E5D">
        <w:trPr>
          <w:trHeight w:val="505"/>
        </w:trPr>
        <w:tc>
          <w:tcPr>
            <w:tcW w:w="792"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r>
              <w:rPr>
                <w:rFonts w:ascii="方正黑体_GBK" w:eastAsia="方正黑体_GBK" w:hAnsi="方正黑体_GBK" w:cs="方正黑体_GBK" w:hint="eastAsia"/>
                <w:kern w:val="0"/>
                <w:sz w:val="28"/>
                <w:szCs w:val="28"/>
              </w:rPr>
              <w:t>...</w:t>
            </w:r>
          </w:p>
        </w:tc>
        <w:tc>
          <w:tcPr>
            <w:tcW w:w="1014" w:type="dxa"/>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textAlignment w:val="center"/>
              <w:rPr>
                <w:rFonts w:ascii="方正黑体_GBK" w:eastAsia="方正黑体_GBK" w:hAnsi="方正黑体_GBK" w:cs="方正黑体_GBK"/>
                <w:color w:val="000000"/>
                <w:kern w:val="0"/>
                <w:sz w:val="28"/>
                <w:szCs w:val="28"/>
                <w:lang/>
              </w:rPr>
            </w:pPr>
          </w:p>
        </w:tc>
        <w:tc>
          <w:tcPr>
            <w:tcW w:w="2137"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sz w:val="28"/>
                <w:szCs w:val="28"/>
              </w:rPr>
            </w:pPr>
          </w:p>
        </w:tc>
        <w:tc>
          <w:tcPr>
            <w:tcW w:w="2190"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c>
          <w:tcPr>
            <w:tcW w:w="1785"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c>
          <w:tcPr>
            <w:tcW w:w="1431" w:type="dxa"/>
            <w:gridSpan w:val="2"/>
            <w:tcBorders>
              <w:top w:val="single" w:sz="4" w:space="0" w:color="auto"/>
              <w:left w:val="single" w:sz="4" w:space="0" w:color="auto"/>
              <w:bottom w:val="single" w:sz="4" w:space="0" w:color="auto"/>
              <w:right w:val="single" w:sz="4" w:space="0" w:color="auto"/>
            </w:tcBorders>
            <w:noWrap/>
            <w:vAlign w:val="center"/>
          </w:tcPr>
          <w:p w:rsidR="00AE18CB" w:rsidRDefault="00AE18CB" w:rsidP="00826E5D">
            <w:pPr>
              <w:widowControl/>
              <w:spacing w:line="300" w:lineRule="exact"/>
              <w:jc w:val="center"/>
              <w:rPr>
                <w:rFonts w:ascii="方正黑体_GBK" w:eastAsia="方正黑体_GBK" w:hAnsi="方正黑体_GBK" w:cs="方正黑体_GBK"/>
                <w:color w:val="000000"/>
                <w:kern w:val="0"/>
                <w:sz w:val="28"/>
                <w:szCs w:val="28"/>
                <w:lang/>
              </w:rPr>
            </w:pPr>
          </w:p>
        </w:tc>
      </w:tr>
      <w:tr w:rsidR="00AE18CB" w:rsidTr="00826E5D">
        <w:trPr>
          <w:trHeight w:val="2100"/>
        </w:trPr>
        <w:tc>
          <w:tcPr>
            <w:tcW w:w="9349" w:type="dxa"/>
            <w:gridSpan w:val="10"/>
            <w:tcBorders>
              <w:top w:val="single" w:sz="4" w:space="0" w:color="auto"/>
              <w:left w:val="single" w:sz="4" w:space="0" w:color="auto"/>
              <w:bottom w:val="single" w:sz="4" w:space="0" w:color="auto"/>
              <w:right w:val="single" w:sz="4" w:space="0" w:color="auto"/>
            </w:tcBorders>
            <w:vAlign w:val="center"/>
          </w:tcPr>
          <w:p w:rsidR="00AE18CB" w:rsidRDefault="00AE18CB" w:rsidP="00826E5D">
            <w:pPr>
              <w:widowControl/>
              <w:spacing w:line="300" w:lineRule="exact"/>
              <w:jc w:val="left"/>
              <w:textAlignment w:val="center"/>
              <w:rPr>
                <w:rFonts w:ascii="Calibri" w:eastAsia="宋体" w:hAnsi="Calibri" w:cs="Times New Roman"/>
              </w:rPr>
            </w:pPr>
            <w:r>
              <w:rPr>
                <w:rFonts w:ascii="Calibri" w:eastAsia="宋体" w:hAnsi="Calibri" w:cs="Times New Roman" w:hint="eastAsia"/>
              </w:rPr>
              <w:t>填表说明：</w:t>
            </w:r>
          </w:p>
          <w:p w:rsidR="00AE18CB" w:rsidRDefault="00AE18CB" w:rsidP="00826E5D">
            <w:pPr>
              <w:widowControl/>
              <w:spacing w:line="300" w:lineRule="exact"/>
              <w:jc w:val="left"/>
              <w:textAlignment w:val="center"/>
              <w:rPr>
                <w:rFonts w:ascii="Calibri" w:eastAsia="宋体" w:hAnsi="Calibri" w:cs="Times New Roman"/>
              </w:rPr>
            </w:pPr>
            <w:r>
              <w:rPr>
                <w:rFonts w:ascii="Calibri" w:eastAsia="宋体" w:hAnsi="Calibri" w:cs="Times New Roman" w:hint="eastAsia"/>
              </w:rPr>
              <w:t>1.</w:t>
            </w:r>
            <w:r>
              <w:rPr>
                <w:rFonts w:ascii="Calibri" w:eastAsia="宋体" w:hAnsi="Calibri" w:cs="Times New Roman" w:hint="eastAsia"/>
              </w:rPr>
              <w:t>自有员工（含开展承揽、外包员工）、被派遣劳动者（不含派遣到机关事业单位）需分开填写，按照参保人员类型在方框处打“√”。其中，被派遣劳动者按用工单位分开填写</w:t>
            </w:r>
            <w:r>
              <w:rPr>
                <w:rFonts w:ascii="Calibri" w:eastAsia="宋体" w:hAnsi="Calibri" w:cs="Times New Roman" w:hint="eastAsia"/>
                <w:color w:val="000000"/>
              </w:rPr>
              <w:t>，一个</w:t>
            </w:r>
            <w:r>
              <w:rPr>
                <w:rFonts w:ascii="Calibri" w:eastAsia="宋体" w:hAnsi="Calibri" w:cs="Times New Roman" w:hint="eastAsia"/>
              </w:rPr>
              <w:t>用工单位一份花名册。</w:t>
            </w:r>
          </w:p>
          <w:p w:rsidR="00AE18CB" w:rsidRDefault="00AE18CB" w:rsidP="00826E5D">
            <w:pPr>
              <w:widowControl/>
              <w:spacing w:line="300" w:lineRule="exact"/>
              <w:jc w:val="left"/>
              <w:textAlignment w:val="center"/>
              <w:rPr>
                <w:rFonts w:ascii="Calibri" w:eastAsia="宋体" w:hAnsi="Calibri" w:cs="Times New Roman"/>
              </w:rPr>
            </w:pPr>
            <w:r>
              <w:rPr>
                <w:rFonts w:ascii="Calibri" w:eastAsia="宋体" w:hAnsi="Calibri" w:cs="Times New Roman" w:hint="eastAsia"/>
              </w:rPr>
              <w:t>2.</w:t>
            </w:r>
            <w:r>
              <w:rPr>
                <w:rFonts w:ascii="Calibri" w:eastAsia="宋体" w:hAnsi="Calibri" w:cs="Times New Roman" w:hint="eastAsia"/>
              </w:rPr>
              <w:t>参保人员为申请单位自有员工（含开展承揽、外包员工），需提供劳动合同、该年度员工考勤记录表和工资发放流水或个税申报记录，申请单位盖公章确认；</w:t>
            </w:r>
          </w:p>
          <w:p w:rsidR="00AE18CB" w:rsidRDefault="00AE18CB" w:rsidP="00826E5D">
            <w:pPr>
              <w:widowControl/>
              <w:spacing w:line="300" w:lineRule="exact"/>
              <w:jc w:val="left"/>
              <w:textAlignment w:val="center"/>
              <w:rPr>
                <w:rFonts w:ascii="Calibri" w:eastAsia="宋体" w:hAnsi="Calibri" w:cs="Times New Roman"/>
              </w:rPr>
            </w:pPr>
            <w:r>
              <w:rPr>
                <w:rFonts w:ascii="Calibri" w:eastAsia="宋体" w:hAnsi="Calibri" w:cs="Times New Roman" w:hint="eastAsia"/>
              </w:rPr>
              <w:t>3.</w:t>
            </w:r>
            <w:r>
              <w:rPr>
                <w:rFonts w:ascii="Calibri" w:eastAsia="宋体" w:hAnsi="Calibri" w:cs="Times New Roman" w:hint="eastAsia"/>
              </w:rPr>
              <w:t>参保人员为被派遣劳动者（不含派遣到机关事业单位）的，需提供劳务派遣单位与用工单位订立的书面劳务派遣协议、每月结算票据、劳动合同、该年度员工考勤记录表和工资发放流水或个税申报记录，申请单位、用工单位均需盖章确认；</w:t>
            </w:r>
          </w:p>
          <w:p w:rsidR="00AE18CB" w:rsidRDefault="00AE18CB" w:rsidP="00826E5D">
            <w:pPr>
              <w:widowControl/>
              <w:spacing w:line="300" w:lineRule="exact"/>
              <w:jc w:val="left"/>
              <w:textAlignment w:val="center"/>
              <w:rPr>
                <w:rFonts w:ascii="Calibri" w:eastAsia="宋体" w:hAnsi="Calibri" w:cs="Times New Roman"/>
              </w:rPr>
            </w:pPr>
            <w:r>
              <w:rPr>
                <w:rFonts w:ascii="Calibri" w:eastAsia="宋体" w:hAnsi="Calibri" w:cs="Times New Roman" w:hint="eastAsia"/>
              </w:rPr>
              <w:t>4.</w:t>
            </w:r>
            <w:r>
              <w:rPr>
                <w:rFonts w:ascii="Calibri" w:eastAsia="宋体" w:hAnsi="Calibri" w:cs="Times New Roman" w:hint="eastAsia"/>
              </w:rPr>
              <w:t>返还比例根据实际用工单位的企业划型确定；</w:t>
            </w:r>
          </w:p>
          <w:p w:rsidR="00AE18CB" w:rsidRDefault="00AE18CB" w:rsidP="00826E5D">
            <w:pPr>
              <w:widowControl/>
              <w:spacing w:line="300" w:lineRule="exact"/>
              <w:jc w:val="left"/>
              <w:textAlignment w:val="center"/>
              <w:rPr>
                <w:rFonts w:ascii="Calibri" w:eastAsia="宋体" w:hAnsi="Calibri" w:cs="Times New Roman"/>
              </w:rPr>
            </w:pPr>
            <w:r>
              <w:rPr>
                <w:rFonts w:ascii="Calibri" w:eastAsia="宋体" w:hAnsi="Calibri" w:cs="Times New Roman" w:hint="eastAsia"/>
              </w:rPr>
              <w:t>5.</w:t>
            </w:r>
            <w:r>
              <w:rPr>
                <w:rFonts w:ascii="Calibri" w:eastAsia="宋体" w:hAnsi="Calibri" w:cs="Times New Roman" w:hint="eastAsia"/>
              </w:rPr>
              <w:t>用工单位的单位性质应同时满足政策对象范围；</w:t>
            </w:r>
          </w:p>
          <w:p w:rsidR="00AE18CB" w:rsidRDefault="00AE18CB" w:rsidP="00826E5D">
            <w:pPr>
              <w:widowControl/>
              <w:spacing w:line="300" w:lineRule="exact"/>
              <w:jc w:val="left"/>
              <w:textAlignment w:val="center"/>
              <w:rPr>
                <w:rFonts w:ascii="Calibri" w:eastAsia="宋体" w:hAnsi="Calibri" w:cs="Times New Roman"/>
              </w:rPr>
            </w:pPr>
            <w:r>
              <w:rPr>
                <w:rFonts w:ascii="Calibri" w:eastAsia="宋体" w:hAnsi="Calibri" w:cs="Times New Roman" w:hint="eastAsia"/>
              </w:rPr>
              <w:t>6.</w:t>
            </w:r>
            <w:r>
              <w:rPr>
                <w:rFonts w:ascii="Calibri" w:eastAsia="宋体" w:hAnsi="Calibri" w:cs="Times New Roman" w:hint="eastAsia"/>
              </w:rPr>
              <w:t>无有效证件（含证件有效期过期）违规经营劳务派遣业务的单位，不予享受失业保险稳岗返还；</w:t>
            </w:r>
            <w:r>
              <w:rPr>
                <w:rFonts w:ascii="Calibri" w:eastAsia="宋体" w:hAnsi="Calibri" w:cs="Times New Roman" w:hint="eastAsia"/>
              </w:rPr>
              <w:t>7.</w:t>
            </w:r>
            <w:r>
              <w:rPr>
                <w:rFonts w:ascii="Calibri" w:eastAsia="宋体" w:hAnsi="Calibri" w:cs="Times New Roman" w:hint="eastAsia"/>
              </w:rPr>
              <w:t>派遣至机关事业单位的劳动者不在失业保险稳岗返还政策覆盖范围之内；</w:t>
            </w:r>
          </w:p>
          <w:p w:rsidR="00AE18CB" w:rsidRDefault="00AE18CB" w:rsidP="00826E5D">
            <w:pPr>
              <w:widowControl/>
              <w:spacing w:line="300" w:lineRule="exact"/>
              <w:jc w:val="left"/>
              <w:textAlignment w:val="center"/>
              <w:rPr>
                <w:rFonts w:ascii="Calibri" w:eastAsia="宋体" w:hAnsi="Calibri" w:cs="Times New Roman"/>
              </w:rPr>
            </w:pPr>
            <w:r>
              <w:rPr>
                <w:rFonts w:ascii="Calibri" w:eastAsia="宋体" w:hAnsi="Calibri" w:cs="Times New Roman" w:hint="eastAsia"/>
              </w:rPr>
              <w:t>8.</w:t>
            </w:r>
            <w:r>
              <w:rPr>
                <w:rFonts w:ascii="Calibri" w:eastAsia="宋体" w:hAnsi="Calibri" w:cs="Times New Roman" w:hint="eastAsia"/>
                <w:b/>
              </w:rPr>
              <w:t>本表需提供纸质盖章版和电子版</w:t>
            </w:r>
            <w:r>
              <w:rPr>
                <w:rFonts w:ascii="Calibri" w:eastAsia="宋体" w:hAnsi="Calibri" w:cs="Times New Roman" w:hint="eastAsia"/>
              </w:rPr>
              <w:t>。</w:t>
            </w:r>
          </w:p>
        </w:tc>
      </w:tr>
    </w:tbl>
    <w:p w:rsidR="0076446B" w:rsidRPr="00AE18CB" w:rsidRDefault="0076446B"/>
    <w:sectPr w:rsidR="0076446B" w:rsidRPr="00AE18CB" w:rsidSect="00AE18CB">
      <w:pgSz w:w="11906" w:h="16838"/>
      <w:pgMar w:top="2098" w:right="1531"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46B" w:rsidRDefault="0076446B" w:rsidP="00AE18CB">
      <w:r>
        <w:separator/>
      </w:r>
    </w:p>
  </w:endnote>
  <w:endnote w:type="continuationSeparator" w:id="1">
    <w:p w:rsidR="0076446B" w:rsidRDefault="0076446B" w:rsidP="00AE18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微软雅黑"/>
    <w:charset w:val="86"/>
    <w:family w:val="auto"/>
    <w:pitch w:val="default"/>
    <w:sig w:usb0="00000000" w:usb1="0000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46B" w:rsidRDefault="0076446B" w:rsidP="00AE18CB">
      <w:r>
        <w:separator/>
      </w:r>
    </w:p>
  </w:footnote>
  <w:footnote w:type="continuationSeparator" w:id="1">
    <w:p w:rsidR="0076446B" w:rsidRDefault="0076446B" w:rsidP="00AE18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18CB"/>
    <w:rsid w:val="0076446B"/>
    <w:rsid w:val="00AE18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8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18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18CB"/>
    <w:rPr>
      <w:sz w:val="18"/>
      <w:szCs w:val="18"/>
    </w:rPr>
  </w:style>
  <w:style w:type="paragraph" w:styleId="a4">
    <w:name w:val="footer"/>
    <w:basedOn w:val="a"/>
    <w:link w:val="Char0"/>
    <w:uiPriority w:val="99"/>
    <w:semiHidden/>
    <w:unhideWhenUsed/>
    <w:rsid w:val="00AE18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18C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2025-01-20T00:58:00Z</dcterms:created>
  <dcterms:modified xsi:type="dcterms:W3CDTF">2025-01-20T00:58:00Z</dcterms:modified>
</cp:coreProperties>
</file>