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42" w:rsidRDefault="006B4675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jc w:val="left"/>
        <w:textAlignment w:val="baseline"/>
        <w:rPr>
          <w:rFonts w:ascii="CESI黑体-GB13000" w:eastAsia="CESI黑体-GB13000" w:hAnsi="CESI黑体-GB13000" w:cs="CESI黑体-GB13000"/>
          <w:color w:val="000000"/>
          <w:sz w:val="32"/>
          <w:szCs w:val="32"/>
        </w:rPr>
      </w:pPr>
      <w:r>
        <w:rPr>
          <w:rFonts w:ascii="CESI黑体-GB13000" w:eastAsia="CESI黑体-GB13000" w:hAnsi="CESI黑体-GB13000" w:cs="CESI黑体-GB13000" w:hint="eastAsia"/>
          <w:color w:val="000000"/>
          <w:kern w:val="0"/>
          <w:sz w:val="32"/>
          <w:szCs w:val="32"/>
        </w:rPr>
        <w:t>附件</w:t>
      </w:r>
    </w:p>
    <w:p w:rsidR="00594442" w:rsidRDefault="006B4675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jc w:val="center"/>
        <w:textAlignment w:val="baseline"/>
        <w:rPr>
          <w:rFonts w:ascii="方正小标宋简体" w:eastAsia="方正小标宋简体" w:hAnsi="Arial" w:cs="Arial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三明市2024年就业见习补贴发放名单(二)</w:t>
      </w:r>
    </w:p>
    <w:p w:rsidR="00594442" w:rsidRDefault="00594442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jc w:val="center"/>
        <w:textAlignment w:val="baseline"/>
        <w:rPr>
          <w:rFonts w:ascii="方正小标宋简体" w:eastAsia="方正小标宋简体" w:hAnsi="Arial" w:cs="Arial"/>
          <w:color w:val="000000"/>
          <w:sz w:val="36"/>
          <w:szCs w:val="36"/>
        </w:rPr>
      </w:pPr>
    </w:p>
    <w:tbl>
      <w:tblPr>
        <w:tblW w:w="10221" w:type="dxa"/>
        <w:jc w:val="center"/>
        <w:tblLayout w:type="fixed"/>
        <w:tblLook w:val="04A0"/>
      </w:tblPr>
      <w:tblGrid>
        <w:gridCol w:w="416"/>
        <w:gridCol w:w="875"/>
        <w:gridCol w:w="1418"/>
        <w:gridCol w:w="1701"/>
        <w:gridCol w:w="1134"/>
        <w:gridCol w:w="1984"/>
        <w:gridCol w:w="709"/>
        <w:gridCol w:w="850"/>
        <w:gridCol w:w="1134"/>
      </w:tblGrid>
      <w:tr w:rsidR="00594442">
        <w:trPr>
          <w:trHeight w:val="720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0"/>
                <w:szCs w:val="20"/>
              </w:rPr>
              <w:t>就业见习单位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0"/>
                <w:szCs w:val="20"/>
              </w:rPr>
              <w:t>申请见习补助时间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0"/>
                <w:szCs w:val="20"/>
              </w:rPr>
              <w:t>见习时长(月)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0"/>
                <w:szCs w:val="20"/>
              </w:rPr>
              <w:t>补助金额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0"/>
                <w:szCs w:val="20"/>
              </w:rPr>
              <w:t>备注</w:t>
            </w:r>
          </w:p>
        </w:tc>
      </w:tr>
      <w:tr w:rsidR="00594442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林欣彤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350************840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三明市人事人才公共服务中心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宁德师范学院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 w:rsidP="00EB686B">
            <w:pPr>
              <w:widowControl/>
              <w:kinsoku w:val="0"/>
              <w:autoSpaceDE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20240101-20240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</w:t>
            </w:r>
            <w:r w:rsidR="00EB686B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Arial" w:cs="Arial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16290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594442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594442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黄修泳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350************013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三明市人才培训中心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上海对外经贸大学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20240122-20240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Arial" w:cs="Arial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</w:rPr>
              <w:t>14480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594442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594442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黄宝莲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350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************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三明市档案馆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福建师范大学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 w:rsidP="00B6694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20240327-202</w:t>
            </w:r>
            <w:r w:rsidR="00B6694B">
              <w:rPr>
                <w:rFonts w:ascii="仿宋_GB2312" w:eastAsia="仿宋_GB2312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Arial" w:cs="Arial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  <w:t>10860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594442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594442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杨国灿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350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************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01X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三明市档案馆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福建商学院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 w:rsidP="00B6694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20240329-202</w:t>
            </w:r>
            <w:r w:rsidR="00B6694B">
              <w:rPr>
                <w:rFonts w:ascii="仿宋_GB2312" w:eastAsia="仿宋_GB2312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Arial" w:cs="Arial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  <w:t>10860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594442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594442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陈舒颖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350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************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福建省三英化工技术有限公司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湖南涉外经济学院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 w:rsidP="00EB686B">
            <w:pPr>
              <w:jc w:val="lef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20240531-20240</w:t>
            </w:r>
            <w:r w:rsidR="00EB686B">
              <w:rPr>
                <w:rFonts w:ascii="仿宋_GB2312" w:eastAsia="仿宋_GB2312" w:hint="eastAsia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EB686B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Arial" w:cs="Arial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0"/>
                <w:szCs w:val="20"/>
              </w:rPr>
              <w:t>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/>
                <w:color w:val="000000"/>
                <w:kern w:val="0"/>
                <w:sz w:val="20"/>
                <w:szCs w:val="20"/>
              </w:rPr>
              <w:t>见习期满</w:t>
            </w:r>
          </w:p>
        </w:tc>
      </w:tr>
      <w:tr w:rsidR="00594442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郑哲茜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350</w:t>
            </w:r>
            <w:r w:rsidR="00650C95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************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52X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三明市人才发展有限公司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山西传媒学院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 w:rsidP="00EB686B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20240617-2024091</w:t>
            </w:r>
            <w:r w:rsidR="00EB686B">
              <w:rPr>
                <w:rFonts w:ascii="仿宋_GB2312" w:eastAsia="仿宋_GB2312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594442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  <w:highlight w:val="magenta"/>
              </w:rPr>
            </w:pPr>
          </w:p>
        </w:tc>
      </w:tr>
      <w:tr w:rsidR="00594442">
        <w:trPr>
          <w:trHeight w:val="72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林伯列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350</w:t>
            </w:r>
            <w:r w:rsidR="00650C95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************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三明市人才发展有限公司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6B467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天津电子信息职业技术学院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442" w:rsidRDefault="006B4675" w:rsidP="00EB686B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20240617-2024091</w:t>
            </w:r>
            <w:r w:rsidR="00EB686B">
              <w:rPr>
                <w:rFonts w:ascii="仿宋_GB2312" w:eastAsia="仿宋_GB2312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442" w:rsidRDefault="006B467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442" w:rsidRDefault="006B467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442" w:rsidRDefault="00594442">
            <w:pPr>
              <w:widowControl/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bookmarkEnd w:id="0"/>
    </w:tbl>
    <w:p w:rsidR="00594442" w:rsidRDefault="00594442"/>
    <w:sectPr w:rsidR="00594442" w:rsidSect="005944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B8D" w:rsidRDefault="002C2B8D" w:rsidP="00650C95">
      <w:r>
        <w:separator/>
      </w:r>
    </w:p>
  </w:endnote>
  <w:endnote w:type="continuationSeparator" w:id="1">
    <w:p w:rsidR="002C2B8D" w:rsidRDefault="002C2B8D" w:rsidP="00650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SI黑体-GB13000">
    <w:altName w:val="微软雅黑"/>
    <w:charset w:val="86"/>
    <w:family w:val="auto"/>
    <w:pitch w:val="default"/>
    <w:sig w:usb0="00000000" w:usb1="38CF7CF8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B8D" w:rsidRDefault="002C2B8D" w:rsidP="00650C95">
      <w:r>
        <w:separator/>
      </w:r>
    </w:p>
  </w:footnote>
  <w:footnote w:type="continuationSeparator" w:id="1">
    <w:p w:rsidR="002C2B8D" w:rsidRDefault="002C2B8D" w:rsidP="00650C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ExMWM5M2RlMWQ5ZDcwMGUwYzMyNTgwOTFjYzBiODQifQ=="/>
  </w:docVars>
  <w:rsids>
    <w:rsidRoot w:val="000C3EBC"/>
    <w:rsid w:val="000C3EBC"/>
    <w:rsid w:val="0021128D"/>
    <w:rsid w:val="002C2B8D"/>
    <w:rsid w:val="00325163"/>
    <w:rsid w:val="003B5FEB"/>
    <w:rsid w:val="00552B7F"/>
    <w:rsid w:val="0056169B"/>
    <w:rsid w:val="00594442"/>
    <w:rsid w:val="00640098"/>
    <w:rsid w:val="00650C95"/>
    <w:rsid w:val="006B4675"/>
    <w:rsid w:val="00794554"/>
    <w:rsid w:val="00837350"/>
    <w:rsid w:val="009F21B9"/>
    <w:rsid w:val="00A96C51"/>
    <w:rsid w:val="00B6694B"/>
    <w:rsid w:val="00DE28EC"/>
    <w:rsid w:val="00E13702"/>
    <w:rsid w:val="00EB686B"/>
    <w:rsid w:val="3F101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4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94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94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94442"/>
    <w:pPr>
      <w:widowControl/>
      <w:kinsoku w:val="0"/>
      <w:autoSpaceDE w:val="0"/>
      <w:autoSpaceDN w:val="0"/>
      <w:adjustRightInd w:val="0"/>
      <w:snapToGrid w:val="0"/>
      <w:spacing w:beforeAutospacing="1" w:afterAutospacing="1"/>
      <w:jc w:val="left"/>
      <w:textAlignment w:val="baseline"/>
    </w:pPr>
    <w:rPr>
      <w:rFonts w:ascii="Arial" w:eastAsia="Arial" w:hAnsi="Arial"/>
      <w:snapToGrid w:val="0"/>
      <w:color w:val="000000"/>
      <w:kern w:val="0"/>
      <w:sz w:val="24"/>
      <w:szCs w:val="21"/>
    </w:rPr>
  </w:style>
  <w:style w:type="character" w:customStyle="1" w:styleId="Char0">
    <w:name w:val="页眉 Char"/>
    <w:basedOn w:val="a0"/>
    <w:link w:val="a4"/>
    <w:uiPriority w:val="99"/>
    <w:semiHidden/>
    <w:rsid w:val="0059444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9444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徐京</dc:creator>
  <cp:lastModifiedBy>徐京</cp:lastModifiedBy>
  <cp:revision>5</cp:revision>
  <cp:lastPrinted>2024-10-09T06:53:00Z</cp:lastPrinted>
  <dcterms:created xsi:type="dcterms:W3CDTF">2024-09-12T01:29:00Z</dcterms:created>
  <dcterms:modified xsi:type="dcterms:W3CDTF">2024-10-09T06:53:00Z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EB4E5FEF2A08493F9795F1F9DF24C9F6_12</vt:lpwstr>
  </property>
</Properties>
</file>