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40" w:rsidRPr="00A17F6A" w:rsidRDefault="004C6B40" w:rsidP="004C6B40">
      <w:pPr>
        <w:spacing w:line="560" w:lineRule="exact"/>
        <w:rPr>
          <w:rFonts w:ascii="黑体" w:eastAsia="黑体" w:hAnsi="黑体"/>
          <w:szCs w:val="32"/>
        </w:rPr>
      </w:pPr>
      <w:r w:rsidRPr="00A17F6A">
        <w:rPr>
          <w:rFonts w:ascii="黑体" w:eastAsia="黑体" w:hAnsi="黑体" w:hint="eastAsia"/>
          <w:szCs w:val="32"/>
        </w:rPr>
        <w:t>附件1</w:t>
      </w:r>
    </w:p>
    <w:p w:rsidR="004C6B40" w:rsidRPr="00A17F6A" w:rsidRDefault="004C6B40" w:rsidP="004C6B40">
      <w:pPr>
        <w:spacing w:line="560" w:lineRule="exact"/>
        <w:jc w:val="center"/>
        <w:rPr>
          <w:rFonts w:ascii="方正小标宋简体" w:eastAsia="方正小标宋简体"/>
          <w:sz w:val="44"/>
          <w:szCs w:val="32"/>
        </w:rPr>
      </w:pPr>
      <w:r w:rsidRPr="00A17F6A">
        <w:rPr>
          <w:rFonts w:ascii="方正小标宋简体" w:eastAsia="方正小标宋简体" w:hint="eastAsia"/>
          <w:sz w:val="44"/>
          <w:szCs w:val="32"/>
        </w:rPr>
        <w:t>三明市尘肺病重点行业工伤保险扩面专项行动领导小组成员名单</w:t>
      </w:r>
    </w:p>
    <w:p w:rsidR="004C6B40" w:rsidRPr="00A17F6A" w:rsidRDefault="004C6B40" w:rsidP="004C6B40">
      <w:pPr>
        <w:spacing w:line="560" w:lineRule="exact"/>
        <w:ind w:firstLineChars="200" w:firstLine="632"/>
        <w:rPr>
          <w:rFonts w:ascii="仿宋_GB2312"/>
          <w:szCs w:val="32"/>
        </w:rPr>
      </w:pPr>
    </w:p>
    <w:p w:rsidR="004C6B40" w:rsidRPr="00A17F6A" w:rsidRDefault="004C6B40" w:rsidP="004C6B40">
      <w:pPr>
        <w:spacing w:line="560" w:lineRule="exact"/>
        <w:ind w:firstLineChars="200" w:firstLine="634"/>
        <w:rPr>
          <w:rFonts w:ascii="仿宋_GB2312"/>
          <w:szCs w:val="32"/>
        </w:rPr>
      </w:pPr>
      <w:r w:rsidRPr="00A17F6A">
        <w:rPr>
          <w:rFonts w:ascii="仿宋_GB2312" w:hint="eastAsia"/>
          <w:b/>
          <w:szCs w:val="32"/>
        </w:rPr>
        <w:t>组  长：</w:t>
      </w:r>
      <w:r w:rsidRPr="00A17F6A">
        <w:rPr>
          <w:rFonts w:ascii="仿宋_GB2312" w:hint="eastAsia"/>
          <w:szCs w:val="32"/>
        </w:rPr>
        <w:t>吴成城  市人力资源和社会保障局党组书记、局长</w:t>
      </w:r>
    </w:p>
    <w:p w:rsidR="004C6B40" w:rsidRPr="00A17F6A" w:rsidRDefault="004C6B40" w:rsidP="004C6B40">
      <w:pPr>
        <w:spacing w:line="560" w:lineRule="exact"/>
        <w:ind w:firstLineChars="200" w:firstLine="634"/>
        <w:rPr>
          <w:rFonts w:ascii="仿宋_GB2312"/>
          <w:szCs w:val="32"/>
        </w:rPr>
      </w:pPr>
      <w:r w:rsidRPr="00A17F6A">
        <w:rPr>
          <w:rFonts w:ascii="仿宋_GB2312" w:hint="eastAsia"/>
          <w:b/>
          <w:szCs w:val="32"/>
        </w:rPr>
        <w:t>副组长：</w:t>
      </w:r>
      <w:r w:rsidRPr="00A17F6A">
        <w:rPr>
          <w:rFonts w:ascii="仿宋_GB2312" w:hint="eastAsia"/>
          <w:szCs w:val="32"/>
        </w:rPr>
        <w:t>高</w:t>
      </w:r>
      <w:r>
        <w:rPr>
          <w:rFonts w:ascii="仿宋_GB2312" w:hint="eastAsia"/>
          <w:szCs w:val="32"/>
        </w:rPr>
        <w:t xml:space="preserve">  </w:t>
      </w:r>
      <w:r w:rsidRPr="00A17F6A">
        <w:rPr>
          <w:rFonts w:ascii="仿宋_GB2312" w:hint="eastAsia"/>
          <w:szCs w:val="32"/>
        </w:rPr>
        <w:t xml:space="preserve">伟  </w:t>
      </w:r>
      <w:r w:rsidRPr="00A17F6A">
        <w:rPr>
          <w:rFonts w:ascii="仿宋_GB2312" w:hint="eastAsia"/>
          <w:spacing w:val="-10"/>
          <w:szCs w:val="32"/>
        </w:rPr>
        <w:t>市人力资源和社会保障局党组成员、副局长</w:t>
      </w:r>
    </w:p>
    <w:p w:rsidR="004C6B40" w:rsidRPr="00A17F6A" w:rsidRDefault="004C6B40" w:rsidP="004C6B40">
      <w:pPr>
        <w:spacing w:line="560" w:lineRule="exact"/>
        <w:ind w:firstLineChars="200" w:firstLine="632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 xml:space="preserve">        </w:t>
      </w:r>
      <w:r w:rsidRPr="00A17F6A">
        <w:rPr>
          <w:rFonts w:ascii="仿宋_GB2312" w:hint="eastAsia"/>
          <w:szCs w:val="32"/>
        </w:rPr>
        <w:t>卢叶文  市卫生健康委员会党组成员、副主任</w:t>
      </w:r>
    </w:p>
    <w:p w:rsidR="004C6B40" w:rsidRPr="00A17F6A" w:rsidRDefault="004C6B40" w:rsidP="004C6B40">
      <w:pPr>
        <w:spacing w:line="560" w:lineRule="exact"/>
        <w:ind w:firstLineChars="200" w:firstLine="634"/>
        <w:rPr>
          <w:rFonts w:ascii="仿宋_GB2312"/>
          <w:szCs w:val="32"/>
        </w:rPr>
      </w:pPr>
      <w:r w:rsidRPr="00A17F6A">
        <w:rPr>
          <w:rFonts w:ascii="仿宋_GB2312" w:hint="eastAsia"/>
          <w:b/>
          <w:szCs w:val="32"/>
        </w:rPr>
        <w:t>成  员：</w:t>
      </w:r>
      <w:r w:rsidRPr="00A17F6A">
        <w:rPr>
          <w:rFonts w:ascii="仿宋_GB2312" w:hint="eastAsia"/>
          <w:szCs w:val="32"/>
        </w:rPr>
        <w:t xml:space="preserve">胡玉华  市人力资源和社会保障局工伤保险科科长       </w:t>
      </w:r>
    </w:p>
    <w:p w:rsidR="004C6B40" w:rsidRPr="00A17F6A" w:rsidRDefault="004C6B40" w:rsidP="004C6B40">
      <w:pPr>
        <w:spacing w:line="560" w:lineRule="exact"/>
        <w:ind w:firstLineChars="200" w:firstLine="632"/>
        <w:rPr>
          <w:rFonts w:ascii="仿宋_GB2312"/>
          <w:szCs w:val="32"/>
        </w:rPr>
      </w:pPr>
      <w:r w:rsidRPr="00A17F6A">
        <w:rPr>
          <w:rFonts w:ascii="仿宋_GB2312" w:hint="eastAsia"/>
          <w:szCs w:val="32"/>
        </w:rPr>
        <w:t xml:space="preserve">        林  航</w:t>
      </w:r>
      <w:r>
        <w:rPr>
          <w:rFonts w:ascii="仿宋_GB2312" w:hint="eastAsia"/>
          <w:szCs w:val="32"/>
        </w:rPr>
        <w:t xml:space="preserve">  </w:t>
      </w:r>
      <w:r w:rsidRPr="00A17F6A">
        <w:rPr>
          <w:rFonts w:ascii="仿宋_GB2312" w:hint="eastAsia"/>
          <w:szCs w:val="32"/>
        </w:rPr>
        <w:t>市卫生健康委员会疾控科科长</w:t>
      </w:r>
    </w:p>
    <w:p w:rsidR="004C6B40" w:rsidRPr="00A17F6A" w:rsidRDefault="004C6B40" w:rsidP="004C6B40">
      <w:pPr>
        <w:spacing w:line="560" w:lineRule="exact"/>
        <w:ind w:firstLineChars="200" w:firstLine="632"/>
        <w:rPr>
          <w:rFonts w:ascii="仿宋_GB2312"/>
          <w:szCs w:val="32"/>
        </w:rPr>
      </w:pPr>
      <w:r w:rsidRPr="00A17F6A">
        <w:rPr>
          <w:rFonts w:ascii="仿宋_GB2312" w:hint="eastAsia"/>
          <w:szCs w:val="32"/>
        </w:rPr>
        <w:t xml:space="preserve">        吴新冠  市社会保险中心主任 </w:t>
      </w:r>
    </w:p>
    <w:p w:rsidR="004C6B40" w:rsidRPr="00A17F6A" w:rsidRDefault="004C6B40" w:rsidP="004C6B40">
      <w:pPr>
        <w:spacing w:line="560" w:lineRule="exact"/>
        <w:ind w:firstLineChars="200" w:firstLine="632"/>
        <w:rPr>
          <w:rFonts w:ascii="仿宋_GB2312"/>
          <w:szCs w:val="32"/>
        </w:rPr>
      </w:pPr>
      <w:r w:rsidRPr="00A17F6A">
        <w:rPr>
          <w:rFonts w:ascii="仿宋_GB2312" w:hint="eastAsia"/>
          <w:szCs w:val="32"/>
        </w:rPr>
        <w:t xml:space="preserve">        张良保  市社会保险中心副主任</w:t>
      </w:r>
    </w:p>
    <w:p w:rsidR="004C6B40" w:rsidRDefault="004C6B40" w:rsidP="004C6B40">
      <w:pPr>
        <w:spacing w:line="560" w:lineRule="exact"/>
        <w:ind w:firstLineChars="200" w:firstLine="632"/>
        <w:rPr>
          <w:rFonts w:ascii="仿宋_GB2312"/>
          <w:szCs w:val="32"/>
        </w:rPr>
      </w:pPr>
      <w:r w:rsidRPr="00A17F6A">
        <w:rPr>
          <w:rFonts w:ascii="仿宋_GB2312" w:hint="eastAsia"/>
          <w:szCs w:val="32"/>
        </w:rPr>
        <w:t>领导小组下设办公室，办公室设在市人力资源和社会保障局，具体负责尘肺病重点行业工伤保险扩面专项行动领导小组日常工作，办公室主任由胡玉华同志兼任。</w:t>
      </w:r>
    </w:p>
    <w:p w:rsidR="00F21605" w:rsidRPr="004C6B40" w:rsidRDefault="00F21605" w:rsidP="004C6B40">
      <w:pPr>
        <w:spacing w:line="500" w:lineRule="exact"/>
        <w:rPr>
          <w:rFonts w:ascii="仿宋_GB2312"/>
          <w:szCs w:val="32"/>
        </w:rPr>
      </w:pPr>
    </w:p>
    <w:sectPr w:rsidR="00F21605" w:rsidRPr="004C6B40" w:rsidSect="00360EF8">
      <w:footerReference w:type="even" r:id="rId6"/>
      <w:footerReference w:type="default" r:id="rId7"/>
      <w:pgSz w:w="11906" w:h="16838" w:code="9"/>
      <w:pgMar w:top="2098" w:right="1531" w:bottom="1985" w:left="1531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1E3" w:rsidRDefault="00DA51E3" w:rsidP="00821CCE">
      <w:r>
        <w:separator/>
      </w:r>
    </w:p>
  </w:endnote>
  <w:endnote w:type="continuationSeparator" w:id="1">
    <w:p w:rsidR="00DA51E3" w:rsidRDefault="00DA51E3" w:rsidP="00821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841"/>
      <w:docPartObj>
        <w:docPartGallery w:val="Page Numbers (Bottom of Page)"/>
        <w:docPartUnique/>
      </w:docPartObj>
    </w:sdtPr>
    <w:sdtContent>
      <w:p w:rsidR="00994435" w:rsidRDefault="00EF12ED" w:rsidP="00994435">
        <w:pPr>
          <w:pStyle w:val="a4"/>
          <w:ind w:leftChars="100" w:left="320"/>
        </w:pPr>
        <w:r w:rsidRPr="00994435">
          <w:rPr>
            <w:rFonts w:ascii="仿宋_GB2312" w:hint="eastAsia"/>
            <w:sz w:val="28"/>
          </w:rPr>
          <w:fldChar w:fldCharType="begin"/>
        </w:r>
        <w:r w:rsidR="00994435" w:rsidRPr="00994435">
          <w:rPr>
            <w:rFonts w:ascii="仿宋_GB2312" w:hint="eastAsia"/>
            <w:sz w:val="28"/>
          </w:rPr>
          <w:instrText xml:space="preserve"> PAGE   \* MERGEFORMAT </w:instrText>
        </w:r>
        <w:r w:rsidRPr="00994435">
          <w:rPr>
            <w:rFonts w:ascii="仿宋_GB2312" w:hint="eastAsia"/>
            <w:sz w:val="28"/>
          </w:rPr>
          <w:fldChar w:fldCharType="separate"/>
        </w:r>
        <w:r w:rsidR="004C6B40" w:rsidRPr="004C6B40">
          <w:rPr>
            <w:rFonts w:ascii="仿宋_GB2312"/>
            <w:noProof/>
            <w:sz w:val="28"/>
            <w:lang w:val="zh-CN"/>
          </w:rPr>
          <w:t>-</w:t>
        </w:r>
        <w:r w:rsidR="004C6B40">
          <w:rPr>
            <w:rFonts w:ascii="仿宋_GB2312"/>
            <w:noProof/>
            <w:sz w:val="28"/>
          </w:rPr>
          <w:t xml:space="preserve"> 2 -</w:t>
        </w:r>
        <w:r w:rsidRPr="00994435">
          <w:rPr>
            <w:rFonts w:ascii="仿宋_GB2312" w:hint="eastAsia"/>
            <w:sz w:val="28"/>
          </w:rPr>
          <w:fldChar w:fldCharType="end"/>
        </w:r>
      </w:p>
    </w:sdtContent>
  </w:sdt>
  <w:p w:rsidR="00994435" w:rsidRDefault="0099443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21836"/>
      <w:docPartObj>
        <w:docPartGallery w:val="Page Numbers (Bottom of Page)"/>
        <w:docPartUnique/>
      </w:docPartObj>
    </w:sdtPr>
    <w:sdtContent>
      <w:p w:rsidR="00994435" w:rsidRDefault="00EF12ED" w:rsidP="00994435">
        <w:pPr>
          <w:pStyle w:val="a4"/>
          <w:ind w:rightChars="100" w:right="320"/>
          <w:jc w:val="right"/>
        </w:pP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994435" w:rsidRPr="00994435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A51E3" w:rsidRPr="00DA51E3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A51E3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99443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994435" w:rsidRDefault="0099443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1E3" w:rsidRDefault="00DA51E3" w:rsidP="00821CCE">
      <w:r>
        <w:separator/>
      </w:r>
    </w:p>
  </w:footnote>
  <w:footnote w:type="continuationSeparator" w:id="1">
    <w:p w:rsidR="00DA51E3" w:rsidRDefault="00DA51E3" w:rsidP="00821C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savePreviewPicture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CCE"/>
    <w:rsid w:val="0000150C"/>
    <w:rsid w:val="00001557"/>
    <w:rsid w:val="000B016C"/>
    <w:rsid w:val="00105F68"/>
    <w:rsid w:val="0010633C"/>
    <w:rsid w:val="0015185A"/>
    <w:rsid w:val="001775D9"/>
    <w:rsid w:val="00193822"/>
    <w:rsid w:val="0020089E"/>
    <w:rsid w:val="00201C2A"/>
    <w:rsid w:val="0021613A"/>
    <w:rsid w:val="00226409"/>
    <w:rsid w:val="00254CD9"/>
    <w:rsid w:val="00310B13"/>
    <w:rsid w:val="00360EF8"/>
    <w:rsid w:val="003B7F01"/>
    <w:rsid w:val="004645D5"/>
    <w:rsid w:val="004C6B40"/>
    <w:rsid w:val="005127D2"/>
    <w:rsid w:val="0060282E"/>
    <w:rsid w:val="00620B2E"/>
    <w:rsid w:val="006B4EB4"/>
    <w:rsid w:val="007405BE"/>
    <w:rsid w:val="007A3494"/>
    <w:rsid w:val="00821CCE"/>
    <w:rsid w:val="008C7C59"/>
    <w:rsid w:val="00917F45"/>
    <w:rsid w:val="009611B4"/>
    <w:rsid w:val="00980D24"/>
    <w:rsid w:val="009872E9"/>
    <w:rsid w:val="00994435"/>
    <w:rsid w:val="009D2FC2"/>
    <w:rsid w:val="00A17F6A"/>
    <w:rsid w:val="00A8783D"/>
    <w:rsid w:val="00A924CA"/>
    <w:rsid w:val="00AD4B2F"/>
    <w:rsid w:val="00B33FDE"/>
    <w:rsid w:val="00BB5BBE"/>
    <w:rsid w:val="00C2366B"/>
    <w:rsid w:val="00C2756C"/>
    <w:rsid w:val="00C807AB"/>
    <w:rsid w:val="00C80A42"/>
    <w:rsid w:val="00CA00ED"/>
    <w:rsid w:val="00CD1DAA"/>
    <w:rsid w:val="00D97728"/>
    <w:rsid w:val="00DA51E3"/>
    <w:rsid w:val="00DB2530"/>
    <w:rsid w:val="00E06594"/>
    <w:rsid w:val="00E15539"/>
    <w:rsid w:val="00E82C8C"/>
    <w:rsid w:val="00EE7FD0"/>
    <w:rsid w:val="00EF12ED"/>
    <w:rsid w:val="00F12085"/>
    <w:rsid w:val="00F1356E"/>
    <w:rsid w:val="00F21605"/>
    <w:rsid w:val="00F81A2C"/>
    <w:rsid w:val="00FA0FFD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CCE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C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C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1C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1CCE"/>
    <w:rPr>
      <w:sz w:val="18"/>
      <w:szCs w:val="18"/>
    </w:rPr>
  </w:style>
  <w:style w:type="paragraph" w:styleId="a5">
    <w:name w:val="Body Text"/>
    <w:basedOn w:val="a"/>
    <w:link w:val="Char1"/>
    <w:rsid w:val="00994435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color w:val="000000"/>
      <w:kern w:val="0"/>
      <w:sz w:val="24"/>
      <w:szCs w:val="24"/>
    </w:rPr>
  </w:style>
  <w:style w:type="character" w:customStyle="1" w:styleId="Char1">
    <w:name w:val="正文文本 Char"/>
    <w:basedOn w:val="a0"/>
    <w:link w:val="a5"/>
    <w:rsid w:val="00994435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Normal (Web)"/>
    <w:basedOn w:val="a"/>
    <w:rsid w:val="00A8783D"/>
    <w:pPr>
      <w:widowControl/>
      <w:jc w:val="left"/>
    </w:pPr>
    <w:rPr>
      <w:rFonts w:ascii="宋体" w:hAnsi="宋体" w:cs="宋体"/>
      <w:kern w:val="0"/>
      <w:szCs w:val="32"/>
    </w:rPr>
  </w:style>
  <w:style w:type="paragraph" w:styleId="a7">
    <w:name w:val="List Paragraph"/>
    <w:basedOn w:val="a"/>
    <w:uiPriority w:val="1"/>
    <w:qFormat/>
    <w:rsid w:val="00F12085"/>
    <w:pPr>
      <w:ind w:firstLineChars="200" w:firstLine="420"/>
    </w:pPr>
    <w:rPr>
      <w:rFonts w:ascii="Calibri" w:eastAsia="宋体" w:hAnsi="Calibri" w:cs="Times New Roman"/>
      <w:sz w:val="21"/>
    </w:rPr>
  </w:style>
  <w:style w:type="paragraph" w:styleId="a8">
    <w:name w:val="Date"/>
    <w:basedOn w:val="a"/>
    <w:next w:val="a"/>
    <w:link w:val="Char2"/>
    <w:uiPriority w:val="99"/>
    <w:semiHidden/>
    <w:unhideWhenUsed/>
    <w:rsid w:val="00C807AB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C807AB"/>
    <w:rPr>
      <w:rFonts w:eastAsia="仿宋_GB231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叶沁芳</dc:creator>
  <cp:keywords/>
  <dc:description/>
  <cp:lastModifiedBy>叶沁芳</cp:lastModifiedBy>
  <cp:revision>22</cp:revision>
  <cp:lastPrinted>2020-05-08T00:23:00Z</cp:lastPrinted>
  <dcterms:created xsi:type="dcterms:W3CDTF">2020-04-27T07:31:00Z</dcterms:created>
  <dcterms:modified xsi:type="dcterms:W3CDTF">2020-05-08T02:32:00Z</dcterms:modified>
</cp:coreProperties>
</file>