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FE" w:rsidRPr="00DC05B5" w:rsidRDefault="00F44EFE" w:rsidP="00F44EFE">
      <w:pPr>
        <w:spacing w:line="560" w:lineRule="exact"/>
        <w:rPr>
          <w:rFonts w:ascii="黑体" w:eastAsia="黑体" w:hAnsi="黑体" w:hint="eastAsia"/>
          <w:szCs w:val="32"/>
        </w:rPr>
      </w:pPr>
      <w:r w:rsidRPr="00DC05B5">
        <w:rPr>
          <w:rFonts w:ascii="黑体" w:eastAsia="黑体" w:hAnsi="黑体" w:hint="eastAsia"/>
          <w:szCs w:val="32"/>
        </w:rPr>
        <w:t>附件</w:t>
      </w:r>
    </w:p>
    <w:p w:rsidR="00F44EFE" w:rsidRDefault="00F44EFE" w:rsidP="00F44EF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F7822">
        <w:rPr>
          <w:rFonts w:ascii="方正小标宋简体" w:eastAsia="方正小标宋简体" w:hint="eastAsia"/>
          <w:sz w:val="44"/>
          <w:szCs w:val="44"/>
        </w:rPr>
        <w:t>2019年“三明工匠”名单</w:t>
      </w:r>
    </w:p>
    <w:p w:rsidR="00F44EFE" w:rsidRDefault="00F44EFE" w:rsidP="00F44EFE">
      <w:pPr>
        <w:spacing w:line="560" w:lineRule="exact"/>
        <w:jc w:val="center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（排名不分先后）</w:t>
      </w:r>
    </w:p>
    <w:p w:rsidR="00F44EFE" w:rsidRPr="00D3720F" w:rsidRDefault="00F44EFE" w:rsidP="00F44EFE">
      <w:pPr>
        <w:spacing w:line="600" w:lineRule="exact"/>
        <w:jc w:val="center"/>
        <w:rPr>
          <w:rFonts w:ascii="仿宋_GB2312" w:hint="eastAsi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384"/>
        <w:gridCol w:w="823"/>
        <w:gridCol w:w="3682"/>
        <w:gridCol w:w="1751"/>
      </w:tblGrid>
      <w:tr w:rsidR="00F44EFE" w:rsidRPr="00DC05B5" w:rsidTr="008401E6">
        <w:tc>
          <w:tcPr>
            <w:tcW w:w="915" w:type="dxa"/>
            <w:shd w:val="clear" w:color="auto" w:fill="auto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b/>
                <w:sz w:val="30"/>
                <w:szCs w:val="30"/>
              </w:rPr>
            </w:pPr>
            <w:r w:rsidRPr="00DC05B5">
              <w:rPr>
                <w:rFonts w:ascii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61" w:type="dxa"/>
            <w:shd w:val="clear" w:color="auto" w:fill="auto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b/>
                <w:sz w:val="30"/>
                <w:szCs w:val="30"/>
              </w:rPr>
            </w:pPr>
            <w:r w:rsidRPr="00DC05B5">
              <w:rPr>
                <w:rFonts w:ascii="仿宋_GB2312" w:hint="eastAsia"/>
                <w:b/>
                <w:sz w:val="30"/>
                <w:szCs w:val="30"/>
              </w:rPr>
              <w:t>姓　名</w:t>
            </w:r>
          </w:p>
        </w:tc>
        <w:tc>
          <w:tcPr>
            <w:tcW w:w="851" w:type="dxa"/>
            <w:shd w:val="clear" w:color="auto" w:fill="auto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b/>
                <w:sz w:val="30"/>
                <w:szCs w:val="30"/>
              </w:rPr>
            </w:pPr>
            <w:r w:rsidRPr="00DC05B5">
              <w:rPr>
                <w:rFonts w:ascii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969" w:type="dxa"/>
            <w:shd w:val="clear" w:color="auto" w:fill="auto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b/>
                <w:sz w:val="30"/>
                <w:szCs w:val="30"/>
              </w:rPr>
            </w:pPr>
            <w:r w:rsidRPr="00DC05B5">
              <w:rPr>
                <w:rFonts w:ascii="仿宋_GB2312" w:hint="eastAsia"/>
                <w:b/>
                <w:sz w:val="30"/>
                <w:szCs w:val="30"/>
              </w:rPr>
              <w:t>申报单位</w:t>
            </w:r>
          </w:p>
        </w:tc>
        <w:tc>
          <w:tcPr>
            <w:tcW w:w="1864" w:type="dxa"/>
            <w:shd w:val="clear" w:color="auto" w:fill="auto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b/>
                <w:sz w:val="30"/>
                <w:szCs w:val="30"/>
              </w:rPr>
            </w:pPr>
            <w:r w:rsidRPr="00DC05B5">
              <w:rPr>
                <w:rFonts w:ascii="仿宋_GB2312" w:hint="eastAsia"/>
                <w:b/>
                <w:sz w:val="30"/>
                <w:szCs w:val="30"/>
              </w:rPr>
              <w:t>推荐单位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朱明辉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proofErr w:type="gramStart"/>
            <w:r w:rsidRPr="00DC05B5">
              <w:rPr>
                <w:rFonts w:ascii="仿宋_GB2312" w:hint="eastAsia"/>
                <w:szCs w:val="32"/>
              </w:rPr>
              <w:t>三钢集团公司</w:t>
            </w:r>
            <w:proofErr w:type="gramEnd"/>
            <w:r w:rsidRPr="00DC05B5">
              <w:rPr>
                <w:rFonts w:ascii="仿宋_GB2312" w:hint="eastAsia"/>
                <w:szCs w:val="32"/>
              </w:rPr>
              <w:t>炼铁厂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梅列区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张清銮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Default="00F44EFE" w:rsidP="008401E6">
            <w:pPr>
              <w:spacing w:line="600" w:lineRule="exact"/>
              <w:jc w:val="center"/>
              <w:rPr>
                <w:rFonts w:ascii="仿宋_GB2312" w:hint="eastAsia"/>
                <w:szCs w:val="32"/>
              </w:rPr>
            </w:pPr>
            <w:r w:rsidRPr="00DC05B5">
              <w:rPr>
                <w:rFonts w:ascii="仿宋_GB2312" w:hint="eastAsia"/>
                <w:szCs w:val="32"/>
              </w:rPr>
              <w:t>三明市梅列区小清职业</w:t>
            </w:r>
          </w:p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技能培训学校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梅列区</w:t>
            </w:r>
          </w:p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市职教社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pacing w:val="-9"/>
                <w:szCs w:val="32"/>
              </w:rPr>
              <w:t>李  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pacing w:val="-9"/>
                <w:szCs w:val="32"/>
              </w:rPr>
              <w:t>三明市金叶复烤有限公司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三元区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朱  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Default="00F44EFE" w:rsidP="008401E6">
            <w:pPr>
              <w:spacing w:line="600" w:lineRule="exact"/>
              <w:jc w:val="center"/>
              <w:rPr>
                <w:rFonts w:ascii="仿宋_GB2312" w:hint="eastAsia"/>
                <w:szCs w:val="32"/>
              </w:rPr>
            </w:pPr>
            <w:r w:rsidRPr="00DC05B5">
              <w:rPr>
                <w:rFonts w:ascii="仿宋_GB2312" w:hint="eastAsia"/>
                <w:szCs w:val="32"/>
              </w:rPr>
              <w:t>中国重汽集团福建海西</w:t>
            </w:r>
          </w:p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汽车有限公司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永安市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赖志强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明溪县雪峰宝剑厂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明溪县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邹伟星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清流</w:t>
            </w:r>
            <w:proofErr w:type="gramStart"/>
            <w:r w:rsidRPr="00DC05B5">
              <w:rPr>
                <w:rFonts w:ascii="仿宋_GB2312" w:hint="eastAsia"/>
                <w:szCs w:val="32"/>
              </w:rPr>
              <w:t>县东莹化工</w:t>
            </w:r>
            <w:proofErr w:type="gramEnd"/>
            <w:r w:rsidRPr="00DC05B5">
              <w:rPr>
                <w:rFonts w:ascii="仿宋_GB2312" w:hint="eastAsia"/>
                <w:szCs w:val="32"/>
              </w:rPr>
              <w:t>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清流县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pacing w:val="-9"/>
                <w:szCs w:val="32"/>
              </w:rPr>
              <w:t>孙福安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pacing w:val="-9"/>
                <w:szCs w:val="32"/>
              </w:rPr>
              <w:t>宁化县烹饪协会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宁化县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proofErr w:type="gramStart"/>
            <w:r w:rsidRPr="00DC05B5">
              <w:rPr>
                <w:rFonts w:ascii="仿宋_GB2312" w:hint="eastAsia"/>
                <w:spacing w:val="-9"/>
                <w:szCs w:val="32"/>
              </w:rPr>
              <w:t>陈振云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pacing w:val="-9"/>
                <w:szCs w:val="32"/>
              </w:rPr>
            </w:pPr>
            <w:r w:rsidRPr="00DC05B5">
              <w:rPr>
                <w:rFonts w:ascii="仿宋_GB2312" w:hint="eastAsia"/>
                <w:spacing w:val="-9"/>
                <w:szCs w:val="32"/>
              </w:rPr>
              <w:t>将乐县</w:t>
            </w:r>
            <w:proofErr w:type="gramStart"/>
            <w:r w:rsidRPr="00DC05B5">
              <w:rPr>
                <w:rFonts w:ascii="仿宋_GB2312" w:hint="eastAsia"/>
                <w:spacing w:val="-9"/>
                <w:szCs w:val="32"/>
              </w:rPr>
              <w:t>陈记柴</w:t>
            </w:r>
            <w:proofErr w:type="gramEnd"/>
            <w:r w:rsidRPr="00DC05B5">
              <w:rPr>
                <w:rFonts w:ascii="仿宋_GB2312" w:hint="eastAsia"/>
                <w:spacing w:val="-9"/>
                <w:szCs w:val="32"/>
              </w:rPr>
              <w:t>窑陶瓷</w:t>
            </w:r>
          </w:p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pacing w:val="-9"/>
                <w:szCs w:val="32"/>
              </w:rPr>
              <w:t>发展有限公司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将乐县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9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林忠平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proofErr w:type="gramStart"/>
            <w:r w:rsidRPr="00DC05B5">
              <w:rPr>
                <w:rFonts w:ascii="仿宋_GB2312" w:hint="eastAsia"/>
                <w:szCs w:val="32"/>
              </w:rPr>
              <w:t>沙县宏苑茶业</w:t>
            </w:r>
            <w:proofErr w:type="gramEnd"/>
            <w:r w:rsidRPr="00DC05B5">
              <w:rPr>
                <w:rFonts w:ascii="仿宋_GB2312" w:hint="eastAsia"/>
                <w:szCs w:val="32"/>
              </w:rPr>
              <w:t>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沙　县</w:t>
            </w:r>
          </w:p>
        </w:tc>
      </w:tr>
      <w:tr w:rsidR="00F44EFE" w:rsidRPr="00DC05B5" w:rsidTr="008401E6">
        <w:tc>
          <w:tcPr>
            <w:tcW w:w="915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10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詹桂城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Cs w:val="32"/>
              </w:rPr>
            </w:pPr>
            <w:r w:rsidRPr="00DC05B5">
              <w:rPr>
                <w:rFonts w:ascii="仿宋_GB2312" w:hint="eastAsia"/>
                <w:szCs w:val="32"/>
              </w:rPr>
              <w:t>尤溪县红树林木业</w:t>
            </w:r>
          </w:p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Cs w:val="32"/>
              </w:rPr>
              <w:t>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44EFE" w:rsidRPr="00DC05B5" w:rsidRDefault="00F44EFE" w:rsidP="008401E6">
            <w:pPr>
              <w:spacing w:line="6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DC05B5">
              <w:rPr>
                <w:rFonts w:ascii="仿宋_GB2312" w:hint="eastAsia"/>
                <w:sz w:val="30"/>
                <w:szCs w:val="30"/>
              </w:rPr>
              <w:t>尤溪县</w:t>
            </w:r>
          </w:p>
        </w:tc>
      </w:tr>
    </w:tbl>
    <w:p w:rsidR="00BA7427" w:rsidRDefault="00BA7427"/>
    <w:sectPr w:rsidR="00BA7427" w:rsidSect="00BA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EFE"/>
    <w:rsid w:val="00164F20"/>
    <w:rsid w:val="00BA7427"/>
    <w:rsid w:val="00F4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宋体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FE"/>
    <w:pPr>
      <w:widowControl w:val="0"/>
      <w:jc w:val="both"/>
    </w:pPr>
    <w:rPr>
      <w:rFonts w:ascii="Calibri" w:eastAsia="仿宋_GB2312" w:hAnsi="Calibri" w:cs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2019-12-11T01:26:00Z</dcterms:created>
  <dcterms:modified xsi:type="dcterms:W3CDTF">2019-12-11T01:26:00Z</dcterms:modified>
</cp:coreProperties>
</file>