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F2" w:rsidRPr="00600DDE" w:rsidRDefault="004D1FF2" w:rsidP="00BC0FD8">
      <w:pPr>
        <w:widowControl/>
        <w:shd w:val="clear" w:color="auto" w:fill="FFFFFF"/>
        <w:spacing w:line="520" w:lineRule="exact"/>
        <w:jc w:val="center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bookmarkStart w:id="0" w:name="_GoBack"/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劳动保障</w:t>
      </w:r>
      <w:r w:rsidRPr="00600DDE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信用承诺书</w:t>
      </w:r>
    </w:p>
    <w:bookmarkEnd w:id="0"/>
    <w:p w:rsidR="00BC0FD8" w:rsidRDefault="00BC0FD8" w:rsidP="00BC0FD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D1FF2" w:rsidRPr="004D1FF2" w:rsidRDefault="004D1FF2" w:rsidP="00BC0FD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</w:t>
      </w:r>
      <w:r w:rsidR="00BC0FD8">
        <w:rPr>
          <w:rFonts w:ascii="仿宋_GB2312" w:eastAsia="仿宋_GB2312" w:hint="eastAsia"/>
          <w:sz w:val="32"/>
          <w:szCs w:val="32"/>
        </w:rPr>
        <w:t>单位</w:t>
      </w:r>
      <w:r w:rsidR="00205058"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  <w:r>
        <w:rPr>
          <w:rFonts w:ascii="仿宋_GB2312" w:eastAsia="仿宋_GB2312" w:hint="eastAsia"/>
          <w:sz w:val="32"/>
          <w:szCs w:val="32"/>
        </w:rPr>
        <w:t>，统一社会信用代码为</w:t>
      </w:r>
      <w:r w:rsidR="00205058" w:rsidRPr="00205058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，法定代表人（或负责人）为</w:t>
      </w:r>
      <w:r w:rsidR="00205058" w:rsidRPr="00205058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。</w:t>
      </w:r>
      <w:r w:rsidRPr="004D1FF2">
        <w:rPr>
          <w:rFonts w:ascii="宋体" w:hAnsi="宋体" w:hint="eastAsia"/>
          <w:sz w:val="32"/>
          <w:szCs w:val="32"/>
        </w:rPr>
        <w:t>（</w:t>
      </w:r>
      <w:r w:rsidR="00205058" w:rsidRPr="00205058">
        <w:rPr>
          <w:rFonts w:ascii="宋体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年，因本</w:t>
      </w:r>
      <w:r w:rsidR="00BC0FD8">
        <w:rPr>
          <w:rFonts w:ascii="仿宋_GB2312" w:eastAsia="仿宋_GB2312" w:hAnsi="宋体" w:hint="eastAsia"/>
          <w:sz w:val="32"/>
          <w:szCs w:val="32"/>
        </w:rPr>
        <w:t>单位</w:t>
      </w:r>
      <w:r>
        <w:rPr>
          <w:rFonts w:ascii="仿宋_GB2312" w:eastAsia="仿宋_GB2312" w:hAnsi="宋体" w:hint="eastAsia"/>
          <w:sz w:val="32"/>
          <w:szCs w:val="32"/>
        </w:rPr>
        <w:t>存在</w:t>
      </w:r>
      <w:r w:rsidR="00157423" w:rsidRPr="00205058">
        <w:rPr>
          <w:rFonts w:ascii="宋体" w:hAnsi="宋体" w:hint="eastAsia"/>
          <w:sz w:val="32"/>
          <w:szCs w:val="32"/>
          <w:u w:val="single"/>
        </w:rPr>
        <w:t xml:space="preserve">  </w:t>
      </w:r>
      <w:r w:rsidR="007C1C4B">
        <w:rPr>
          <w:rFonts w:ascii="宋体" w:hAnsi="宋体" w:hint="eastAsia"/>
          <w:sz w:val="32"/>
          <w:szCs w:val="32"/>
          <w:u w:val="single"/>
        </w:rPr>
        <w:t xml:space="preserve">      </w:t>
      </w:r>
      <w:r w:rsidR="00157423" w:rsidRPr="00205058"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问题，被列入</w:t>
      </w:r>
      <w:r w:rsidR="00157423" w:rsidRPr="00205058">
        <w:rPr>
          <w:rFonts w:ascii="宋体" w:hAnsi="宋体" w:hint="eastAsia"/>
          <w:sz w:val="32"/>
          <w:szCs w:val="32"/>
          <w:u w:val="single"/>
        </w:rPr>
        <w:t xml:space="preserve"> </w:t>
      </w:r>
      <w:r w:rsidR="007C1C4B">
        <w:rPr>
          <w:rFonts w:ascii="宋体" w:hAnsi="宋体" w:hint="eastAsia"/>
          <w:sz w:val="32"/>
          <w:szCs w:val="32"/>
          <w:u w:val="single"/>
        </w:rPr>
        <w:t xml:space="preserve">        </w:t>
      </w:r>
      <w:r w:rsidR="00157423" w:rsidRPr="00205058"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。原问题于</w:t>
      </w:r>
      <w:r w:rsidRPr="00205058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Pr="00205058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205058" w:rsidRPr="00205058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日已完成整改，并且1年内未发生劳动保障违法行为。）</w:t>
      </w:r>
    </w:p>
    <w:p w:rsidR="004D1FF2" w:rsidRDefault="004D1FF2" w:rsidP="00BC0FD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</w:t>
      </w:r>
      <w:r w:rsidR="00BC0FD8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郑重承诺如下：</w:t>
      </w:r>
    </w:p>
    <w:p w:rsidR="004D1FF2" w:rsidRPr="007E5BC2" w:rsidRDefault="004D1FF2" w:rsidP="00BC0FD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E5BC2">
        <w:rPr>
          <w:rFonts w:ascii="仿宋_GB2312" w:eastAsia="仿宋_GB2312"/>
          <w:sz w:val="32"/>
          <w:szCs w:val="32"/>
        </w:rPr>
        <w:t>（一）遵守国家和地方劳动保障法律、法规、规章和政策规定。</w:t>
      </w:r>
    </w:p>
    <w:p w:rsidR="004D1FF2" w:rsidRPr="007E5BC2" w:rsidRDefault="004D1FF2" w:rsidP="00BC0FD8">
      <w:pPr>
        <w:widowControl/>
        <w:shd w:val="clear" w:color="auto" w:fill="FFFFFF"/>
        <w:spacing w:line="52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7E5BC2">
        <w:rPr>
          <w:rFonts w:ascii="仿宋_GB2312" w:eastAsia="仿宋_GB2312"/>
          <w:sz w:val="32"/>
          <w:szCs w:val="32"/>
        </w:rPr>
        <w:t>（二）</w:t>
      </w:r>
      <w:r w:rsidRPr="00600DD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自愿接受行政执法部门的依法检查，发生违法违规行为，接受行政执法部门依照有关法律、行政法规规定给予的行政处罚，并依法承担</w:t>
      </w:r>
      <w:r w:rsidRPr="007E5BC2">
        <w:rPr>
          <w:rFonts w:ascii="仿宋_GB2312" w:eastAsia="仿宋_GB2312"/>
          <w:sz w:val="32"/>
          <w:szCs w:val="32"/>
        </w:rPr>
        <w:t>相应责任。</w:t>
      </w:r>
    </w:p>
    <w:p w:rsidR="004D1FF2" w:rsidRPr="00DC4DBB" w:rsidRDefault="004D1FF2" w:rsidP="00BC0FD8">
      <w:pPr>
        <w:widowControl/>
        <w:shd w:val="clear" w:color="auto" w:fill="FFFFFF"/>
        <w:spacing w:line="520" w:lineRule="exact"/>
        <w:ind w:firstLine="64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7E5BC2">
        <w:rPr>
          <w:rFonts w:ascii="仿宋_GB2312" w:eastAsia="仿宋_GB2312"/>
          <w:sz w:val="32"/>
          <w:szCs w:val="32"/>
        </w:rPr>
        <w:t>（三）严格遵守企业劳动保障书面审查制度，每年至少一次向</w:t>
      </w:r>
      <w:r w:rsidR="00C46849">
        <w:rPr>
          <w:rFonts w:ascii="仿宋_GB2312" w:eastAsia="仿宋_GB2312" w:hint="eastAsia"/>
          <w:sz w:val="32"/>
          <w:szCs w:val="32"/>
        </w:rPr>
        <w:t>人力资源社会保障行政</w:t>
      </w:r>
      <w:r w:rsidRPr="007E5BC2">
        <w:rPr>
          <w:rFonts w:ascii="仿宋_GB2312" w:eastAsia="仿宋_GB2312"/>
          <w:sz w:val="32"/>
          <w:szCs w:val="32"/>
        </w:rPr>
        <w:t>部门报送企业基本情况及用工情况</w:t>
      </w:r>
      <w:r>
        <w:rPr>
          <w:rFonts w:ascii="仿宋_GB2312" w:eastAsia="仿宋_GB2312" w:hint="eastAsia"/>
          <w:sz w:val="32"/>
          <w:szCs w:val="32"/>
        </w:rPr>
        <w:t>，</w:t>
      </w:r>
      <w:r w:rsidRPr="00600DD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自我约束、自我管理，守合同、重信用，维护劳动者的合法权益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4D1FF2" w:rsidRPr="007E5BC2" w:rsidRDefault="004D1FF2" w:rsidP="00BC0FD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E5BC2">
        <w:rPr>
          <w:rFonts w:ascii="仿宋_GB2312" w:eastAsia="仿宋_GB2312"/>
          <w:sz w:val="32"/>
          <w:szCs w:val="32"/>
        </w:rPr>
        <w:t>（四）自觉接受政府、社会公众、新闻舆论的监督，积极履行社会责任。</w:t>
      </w:r>
    </w:p>
    <w:p w:rsidR="007E0402" w:rsidRPr="00BC0FD8" w:rsidRDefault="004D1FF2" w:rsidP="00BC0FD8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5BC2">
        <w:rPr>
          <w:rFonts w:ascii="仿宋_GB2312" w:eastAsia="仿宋_GB2312"/>
          <w:sz w:val="32"/>
          <w:szCs w:val="32"/>
        </w:rPr>
        <w:t>（五）《企业劳动保障信用承诺书》同意向社会公开。</w:t>
      </w:r>
    </w:p>
    <w:p w:rsidR="00BC0FD8" w:rsidRDefault="00BC0FD8" w:rsidP="00BC0FD8">
      <w:pPr>
        <w:adjustRightInd w:val="0"/>
        <w:snapToGrid w:val="0"/>
        <w:spacing w:line="520" w:lineRule="exact"/>
        <w:ind w:firstLineChars="1050" w:firstLine="3360"/>
        <w:rPr>
          <w:rFonts w:ascii="仿宋_GB2312" w:eastAsia="仿宋_GB2312" w:hAnsi="Calibri" w:hint="eastAsia"/>
          <w:sz w:val="32"/>
          <w:szCs w:val="32"/>
        </w:rPr>
      </w:pPr>
    </w:p>
    <w:p w:rsidR="00BC0FD8" w:rsidRDefault="00BC0FD8" w:rsidP="00C53005">
      <w:pPr>
        <w:adjustRightInd w:val="0"/>
        <w:snapToGrid w:val="0"/>
        <w:spacing w:line="520" w:lineRule="exact"/>
        <w:rPr>
          <w:rFonts w:ascii="仿宋_GB2312" w:eastAsia="仿宋_GB2312" w:hAnsi="Calibri" w:hint="eastAsia"/>
          <w:sz w:val="32"/>
          <w:szCs w:val="32"/>
        </w:rPr>
      </w:pPr>
    </w:p>
    <w:p w:rsidR="004D1FF2" w:rsidRDefault="004D1FF2" w:rsidP="00BC0FD8">
      <w:pPr>
        <w:adjustRightInd w:val="0"/>
        <w:snapToGrid w:val="0"/>
        <w:spacing w:line="520" w:lineRule="exact"/>
        <w:ind w:firstLineChars="1050" w:firstLine="336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承诺单位（公章）：</w:t>
      </w:r>
    </w:p>
    <w:p w:rsidR="004D1FF2" w:rsidRDefault="004D1FF2" w:rsidP="00BC0FD8">
      <w:pPr>
        <w:adjustRightInd w:val="0"/>
        <w:snapToGrid w:val="0"/>
        <w:spacing w:line="520" w:lineRule="exact"/>
        <w:ind w:firstLineChars="1050" w:firstLine="336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法定代表人（或负责人）签字：</w:t>
      </w:r>
    </w:p>
    <w:p w:rsidR="006B7A4D" w:rsidRDefault="004D1FF2" w:rsidP="00BC0FD8">
      <w:pPr>
        <w:adjustRightInd w:val="0"/>
        <w:snapToGrid w:val="0"/>
        <w:spacing w:line="520" w:lineRule="exact"/>
        <w:ind w:firstLineChars="1550" w:firstLine="496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年    月    日</w:t>
      </w:r>
    </w:p>
    <w:p w:rsidR="009266DA" w:rsidRPr="00157423" w:rsidRDefault="009266DA" w:rsidP="00BC0FD8">
      <w:pPr>
        <w:adjustRightInd w:val="0"/>
        <w:snapToGrid w:val="0"/>
        <w:spacing w:line="520" w:lineRule="exact"/>
        <w:rPr>
          <w:rFonts w:ascii="仿宋_GB2312" w:eastAsia="仿宋_GB2312" w:hAnsi="Calibri"/>
          <w:sz w:val="32"/>
          <w:szCs w:val="32"/>
        </w:rPr>
      </w:pPr>
    </w:p>
    <w:sectPr w:rsidR="009266DA" w:rsidRPr="00157423" w:rsidSect="00642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423" w:rsidRDefault="00157423" w:rsidP="00205058">
      <w:r>
        <w:separator/>
      </w:r>
    </w:p>
  </w:endnote>
  <w:endnote w:type="continuationSeparator" w:id="1">
    <w:p w:rsidR="00157423" w:rsidRDefault="00157423" w:rsidP="00205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423" w:rsidRDefault="00157423" w:rsidP="00205058">
      <w:r>
        <w:separator/>
      </w:r>
    </w:p>
  </w:footnote>
  <w:footnote w:type="continuationSeparator" w:id="1">
    <w:p w:rsidR="00157423" w:rsidRDefault="00157423" w:rsidP="002050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FF2"/>
    <w:rsid w:val="00157423"/>
    <w:rsid w:val="00205058"/>
    <w:rsid w:val="002C548D"/>
    <w:rsid w:val="004D1FF2"/>
    <w:rsid w:val="00642A34"/>
    <w:rsid w:val="006B7A4D"/>
    <w:rsid w:val="006D7B37"/>
    <w:rsid w:val="007C1C4B"/>
    <w:rsid w:val="007E0402"/>
    <w:rsid w:val="009266DA"/>
    <w:rsid w:val="00BC0FD8"/>
    <w:rsid w:val="00C46849"/>
    <w:rsid w:val="00C53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5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50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5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50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49031416@qq.com</dc:creator>
  <cp:keywords/>
  <dc:description/>
  <cp:lastModifiedBy>余晖</cp:lastModifiedBy>
  <cp:revision>10</cp:revision>
  <dcterms:created xsi:type="dcterms:W3CDTF">2020-06-12T09:15:00Z</dcterms:created>
  <dcterms:modified xsi:type="dcterms:W3CDTF">2020-06-15T08:48:00Z</dcterms:modified>
</cp:coreProperties>
</file>