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4" w:type="dxa"/>
        <w:tblInd w:w="42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2106"/>
        <w:gridCol w:w="867"/>
        <w:gridCol w:w="558"/>
        <w:gridCol w:w="1097"/>
        <w:gridCol w:w="160"/>
        <w:gridCol w:w="1253"/>
        <w:gridCol w:w="324"/>
        <w:gridCol w:w="157"/>
        <w:gridCol w:w="1396"/>
        <w:gridCol w:w="1156"/>
      </w:tblGrid>
      <w:tr w:rsidR="00ED3E2D">
        <w:trPr>
          <w:trHeight w:val="1014"/>
        </w:trPr>
        <w:tc>
          <w:tcPr>
            <w:tcW w:w="9074" w:type="dxa"/>
            <w:gridSpan w:val="10"/>
            <w:noWrap/>
            <w:vAlign w:val="center"/>
          </w:tcPr>
          <w:p w:rsidR="00ED3E2D" w:rsidRDefault="00F33DB9">
            <w:pPr>
              <w:autoSpaceDN w:val="0"/>
              <w:spacing w:line="520" w:lineRule="exact"/>
              <w:jc w:val="left"/>
              <w:textAlignment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1</w:t>
            </w:r>
          </w:p>
          <w:p w:rsidR="00ED3E2D" w:rsidRDefault="00F33DB9">
            <w:pPr>
              <w:autoSpaceDN w:val="0"/>
              <w:spacing w:line="520" w:lineRule="exact"/>
              <w:jc w:val="center"/>
              <w:textAlignment w:val="center"/>
              <w:rPr>
                <w:rFonts w:ascii="方正小标宋简体" w:eastAsia="方正小标宋简体" w:hAnsi="黑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企业提早复工</w:t>
            </w:r>
            <w:r>
              <w:rPr>
                <w:rFonts w:ascii="方正小标宋简体" w:eastAsia="方正小标宋简体" w:hint="eastAsia"/>
                <w:sz w:val="44"/>
                <w:szCs w:val="44"/>
              </w:rPr>
              <w:t>奖补申报表</w:t>
            </w:r>
          </w:p>
        </w:tc>
      </w:tr>
      <w:bookmarkEnd w:id="0"/>
      <w:tr w:rsidR="00ED3E2D">
        <w:trPr>
          <w:trHeight w:val="1083"/>
        </w:trPr>
        <w:tc>
          <w:tcPr>
            <w:tcW w:w="6365" w:type="dxa"/>
            <w:gridSpan w:val="7"/>
            <w:noWrap/>
            <w:vAlign w:val="center"/>
          </w:tcPr>
          <w:p w:rsidR="00ED3E2D" w:rsidRDefault="00ED3E2D"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ED3E2D" w:rsidRDefault="00F33DB9"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填报单位（盖章）：</w:t>
            </w:r>
          </w:p>
        </w:tc>
        <w:tc>
          <w:tcPr>
            <w:tcW w:w="1553" w:type="dxa"/>
            <w:gridSpan w:val="2"/>
            <w:noWrap/>
            <w:vAlign w:val="center"/>
          </w:tcPr>
          <w:p w:rsidR="00ED3E2D" w:rsidRDefault="00ED3E2D"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noWrap/>
            <w:vAlign w:val="center"/>
          </w:tcPr>
          <w:p w:rsidR="00ED3E2D" w:rsidRDefault="00ED3E2D"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ED3E2D">
        <w:trPr>
          <w:trHeight w:val="549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F33DB9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D3E2D" w:rsidRDefault="00F33DB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用电量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（万千瓦时）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ED3E2D" w:rsidRDefault="00F33DB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</w:t>
            </w:r>
            <w:r w:rsidR="00AB73B4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</w:t>
            </w:r>
          </w:p>
          <w:p w:rsidR="00ED3E2D" w:rsidRDefault="00F33DB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企业参加失业保险人数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F33DB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申请奖励金额（万元）</w:t>
            </w:r>
          </w:p>
        </w:tc>
      </w:tr>
      <w:tr w:rsidR="00ED3E2D">
        <w:trPr>
          <w:trHeight w:hRule="exact" w:val="2376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ED3E2D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D3E2D" w:rsidRDefault="00F33DB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日至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日日均用电量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F33DB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日均用电量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D3E2D" w:rsidRDefault="00F33DB9" w:rsidP="00D1250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日至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日日均用电量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占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</w:t>
            </w:r>
            <w:r w:rsidR="00D1250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日均用电量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比例（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%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ED3E2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ED3E2D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ED3E2D">
        <w:trPr>
          <w:trHeight w:hRule="exact" w:val="641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ED3E2D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D3E2D" w:rsidRDefault="00ED3E2D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ED3E2D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ED3E2D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ED3E2D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ED3E2D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ED3E2D">
        <w:trPr>
          <w:trHeight w:val="669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F33DB9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企业用电户号</w:t>
            </w:r>
          </w:p>
        </w:tc>
        <w:tc>
          <w:tcPr>
            <w:tcW w:w="6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ED3E2D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ED3E2D">
        <w:trPr>
          <w:trHeight w:val="669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F33DB9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D3E2D" w:rsidRDefault="00ED3E2D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D3E2D" w:rsidRDefault="00F33DB9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人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ED3E2D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ED3E2D">
        <w:trPr>
          <w:trHeight w:val="609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F33DB9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D3E2D" w:rsidRDefault="00ED3E2D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D3E2D" w:rsidRDefault="00F33DB9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3E2D" w:rsidRDefault="00ED3E2D"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ED3E2D">
        <w:trPr>
          <w:trHeight w:val="3208"/>
        </w:trPr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D3E2D" w:rsidRDefault="00F33DB9" w:rsidP="00D12506">
            <w:pPr>
              <w:autoSpaceDN w:val="0"/>
              <w:spacing w:beforeLines="50" w:afterLines="50"/>
              <w:jc w:val="center"/>
              <w:textAlignment w:val="top"/>
              <w:rPr>
                <w:rFonts w:ascii="方正小标宋简体" w:eastAsia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color w:val="000000"/>
                <w:sz w:val="24"/>
                <w:szCs w:val="24"/>
              </w:rPr>
              <w:t>承诺书</w:t>
            </w:r>
          </w:p>
          <w:p w:rsidR="00ED3E2D" w:rsidRDefault="00F33DB9">
            <w:pPr>
              <w:autoSpaceDN w:val="0"/>
              <w:spacing w:line="480" w:lineRule="exact"/>
              <w:ind w:firstLineChars="200" w:firstLine="480"/>
              <w:jc w:val="left"/>
              <w:textAlignment w:val="top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我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单位承诺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企业提早复工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奖补过程中所提供材料真实有效，如有虚假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，我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单位将不得享受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企业提早复工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奖补，并承担相应法律责任。</w:t>
            </w:r>
          </w:p>
          <w:p w:rsidR="00ED3E2D" w:rsidRDefault="00F33DB9">
            <w:pPr>
              <w:wordWrap w:val="0"/>
              <w:autoSpaceDN w:val="0"/>
              <w:ind w:right="120"/>
              <w:jc w:val="right"/>
              <w:textAlignment w:val="top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法人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签章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</w:t>
            </w:r>
          </w:p>
          <w:p w:rsidR="00ED3E2D" w:rsidRDefault="00F33DB9">
            <w:pPr>
              <w:wordWrap w:val="0"/>
              <w:autoSpaceDN w:val="0"/>
              <w:jc w:val="right"/>
              <w:textAlignment w:val="top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ED3E2D">
        <w:trPr>
          <w:trHeight w:val="2769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D3E2D" w:rsidRDefault="00F33DB9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工信部门审核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D3E2D" w:rsidRDefault="00F33DB9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人社部门审核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D3E2D" w:rsidRDefault="00F33DB9"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财政部门审核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)</w:t>
            </w:r>
          </w:p>
        </w:tc>
      </w:tr>
    </w:tbl>
    <w:p w:rsidR="00ED3E2D" w:rsidRDefault="00ED3E2D">
      <w:pPr>
        <w:widowControl/>
        <w:jc w:val="center"/>
        <w:rPr>
          <w:sz w:val="40"/>
        </w:rPr>
      </w:pPr>
    </w:p>
    <w:p w:rsidR="00ED3E2D" w:rsidRDefault="00F33DB9">
      <w:pPr>
        <w:widowControl/>
        <w:jc w:val="center"/>
        <w:rPr>
          <w:sz w:val="40"/>
        </w:rPr>
      </w:pPr>
      <w:r>
        <w:rPr>
          <w:rFonts w:hint="eastAsia"/>
          <w:sz w:val="40"/>
        </w:rPr>
        <w:t>申请</w:t>
      </w:r>
      <w:r>
        <w:rPr>
          <w:sz w:val="40"/>
        </w:rPr>
        <w:t>材料</w:t>
      </w:r>
    </w:p>
    <w:p w:rsidR="00ED3E2D" w:rsidRDefault="00ED3E2D">
      <w:pPr>
        <w:rPr>
          <w:rFonts w:ascii="宋体" w:hAnsi="宋体"/>
          <w:sz w:val="32"/>
        </w:rPr>
      </w:pPr>
    </w:p>
    <w:p w:rsidR="00ED3E2D" w:rsidRDefault="00F33DB9">
      <w:p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1.</w:t>
      </w:r>
      <w:r>
        <w:rPr>
          <w:rFonts w:ascii="宋体" w:hAnsi="宋体" w:hint="eastAsia"/>
          <w:sz w:val="32"/>
        </w:rPr>
        <w:t>《企业提早复工</w:t>
      </w:r>
      <w:r>
        <w:rPr>
          <w:rFonts w:ascii="宋体" w:hAnsi="宋体" w:hint="eastAsia"/>
          <w:sz w:val="32"/>
        </w:rPr>
        <w:t>奖补申报表</w:t>
      </w:r>
      <w:r>
        <w:rPr>
          <w:rFonts w:ascii="宋体" w:hAnsi="宋体" w:hint="eastAsia"/>
          <w:sz w:val="32"/>
        </w:rPr>
        <w:t>》</w:t>
      </w:r>
      <w:r>
        <w:rPr>
          <w:rFonts w:ascii="宋体" w:hAnsi="宋体" w:hint="eastAsia"/>
          <w:sz w:val="32"/>
        </w:rPr>
        <w:t>加盖公章</w:t>
      </w:r>
      <w:r>
        <w:rPr>
          <w:rFonts w:ascii="宋体" w:hAnsi="宋体" w:hint="eastAsia"/>
          <w:sz w:val="32"/>
        </w:rPr>
        <w:t>、法人签章</w:t>
      </w:r>
    </w:p>
    <w:p w:rsidR="00ED3E2D" w:rsidRDefault="00F33DB9">
      <w:p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2.</w:t>
      </w:r>
      <w:r>
        <w:rPr>
          <w:rFonts w:ascii="宋体" w:hAnsi="宋体" w:hint="eastAsia"/>
          <w:sz w:val="32"/>
        </w:rPr>
        <w:t>工商营业执照</w:t>
      </w:r>
      <w:r>
        <w:rPr>
          <w:rFonts w:ascii="宋体" w:hAnsi="宋体" w:hint="eastAsia"/>
          <w:sz w:val="32"/>
        </w:rPr>
        <w:t>（或</w:t>
      </w:r>
      <w:r>
        <w:rPr>
          <w:rFonts w:ascii="宋体" w:hAnsi="宋体"/>
          <w:sz w:val="32"/>
        </w:rPr>
        <w:t>统一社会信用代码证</w:t>
      </w:r>
      <w:r>
        <w:rPr>
          <w:rFonts w:ascii="宋体" w:hAnsi="宋体" w:hint="eastAsia"/>
          <w:sz w:val="32"/>
        </w:rPr>
        <w:t>）</w:t>
      </w:r>
      <w:r>
        <w:rPr>
          <w:rFonts w:ascii="宋体" w:hAnsi="宋体" w:hint="eastAsia"/>
          <w:sz w:val="32"/>
        </w:rPr>
        <w:t>复印件加盖公章</w:t>
      </w:r>
    </w:p>
    <w:p w:rsidR="00ED3E2D" w:rsidRDefault="00F33DB9">
      <w:pPr>
        <w:ind w:left="320" w:hangingChars="100" w:hanging="32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3.202</w:t>
      </w:r>
      <w:r w:rsidR="00AB73B4"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年</w:t>
      </w:r>
      <w:r w:rsidR="00AB73B4">
        <w:rPr>
          <w:rFonts w:ascii="宋体" w:hAnsi="宋体" w:hint="eastAsia"/>
          <w:sz w:val="32"/>
        </w:rPr>
        <w:t>2</w:t>
      </w:r>
      <w:r>
        <w:rPr>
          <w:rFonts w:ascii="宋体" w:hAnsi="宋体" w:hint="eastAsia"/>
          <w:sz w:val="32"/>
        </w:rPr>
        <w:t>月</w:t>
      </w:r>
      <w:r>
        <w:rPr>
          <w:rFonts w:ascii="宋体" w:hAnsi="宋体" w:hint="eastAsia"/>
          <w:sz w:val="32"/>
        </w:rPr>
        <w:t>1</w:t>
      </w:r>
      <w:r w:rsidR="00AB73B4">
        <w:rPr>
          <w:rFonts w:ascii="宋体" w:hAnsi="宋体" w:hint="eastAsia"/>
          <w:sz w:val="32"/>
        </w:rPr>
        <w:t>9</w:t>
      </w:r>
      <w:r>
        <w:rPr>
          <w:rFonts w:ascii="宋体" w:hAnsi="宋体" w:hint="eastAsia"/>
          <w:sz w:val="32"/>
        </w:rPr>
        <w:t>日至</w:t>
      </w:r>
      <w:r>
        <w:rPr>
          <w:rFonts w:ascii="宋体" w:hAnsi="宋体" w:hint="eastAsia"/>
          <w:sz w:val="32"/>
        </w:rPr>
        <w:t>2</w:t>
      </w:r>
      <w:r>
        <w:rPr>
          <w:rFonts w:ascii="宋体" w:hAnsi="宋体" w:hint="eastAsia"/>
          <w:sz w:val="32"/>
        </w:rPr>
        <w:t>月</w:t>
      </w:r>
      <w:r w:rsidR="00AB73B4">
        <w:rPr>
          <w:rFonts w:ascii="宋体" w:hAnsi="宋体" w:hint="eastAsia"/>
          <w:sz w:val="32"/>
        </w:rPr>
        <w:t>24</w:t>
      </w:r>
      <w:r>
        <w:rPr>
          <w:rFonts w:ascii="宋体" w:hAnsi="宋体" w:hint="eastAsia"/>
          <w:sz w:val="32"/>
        </w:rPr>
        <w:t>日及</w:t>
      </w:r>
      <w:r>
        <w:rPr>
          <w:rFonts w:ascii="宋体" w:hAnsi="宋体" w:hint="eastAsia"/>
          <w:sz w:val="32"/>
        </w:rPr>
        <w:t>202</w:t>
      </w:r>
      <w:r w:rsidR="00AB73B4"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 w:hint="eastAsia"/>
          <w:sz w:val="32"/>
        </w:rPr>
        <w:t>1</w:t>
      </w:r>
      <w:r>
        <w:rPr>
          <w:rFonts w:ascii="宋体" w:hAnsi="宋体" w:hint="eastAsia"/>
          <w:sz w:val="32"/>
        </w:rPr>
        <w:t>月</w:t>
      </w:r>
      <w:r>
        <w:rPr>
          <w:rFonts w:ascii="宋体" w:hAnsi="宋体" w:hint="eastAsia"/>
          <w:sz w:val="32"/>
        </w:rPr>
        <w:t>三明</w:t>
      </w:r>
      <w:r>
        <w:rPr>
          <w:rFonts w:ascii="宋体" w:hAnsi="宋体" w:hint="eastAsia"/>
          <w:sz w:val="32"/>
        </w:rPr>
        <w:t>供电公司电费结算单复印件加盖公章</w:t>
      </w:r>
    </w:p>
    <w:p w:rsidR="00ED3E2D" w:rsidRDefault="00F33DB9">
      <w:p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4.202</w:t>
      </w:r>
      <w:r w:rsidR="00C57E45"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年</w:t>
      </w:r>
      <w:r w:rsidR="00AB73B4">
        <w:rPr>
          <w:rFonts w:ascii="宋体" w:hAnsi="宋体" w:hint="eastAsia"/>
          <w:sz w:val="32"/>
        </w:rPr>
        <w:t>2</w:t>
      </w:r>
      <w:r>
        <w:rPr>
          <w:rFonts w:ascii="宋体" w:hAnsi="宋体" w:hint="eastAsia"/>
          <w:sz w:val="32"/>
        </w:rPr>
        <w:t>月企业失业保险单位缴费明细表原件</w:t>
      </w:r>
    </w:p>
    <w:p w:rsidR="00ED3E2D" w:rsidRDefault="00F33DB9">
      <w:p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5.</w:t>
      </w:r>
      <w:r>
        <w:rPr>
          <w:rFonts w:ascii="宋体" w:hAnsi="宋体" w:hint="eastAsia"/>
          <w:sz w:val="32"/>
        </w:rPr>
        <w:t>单位银行</w:t>
      </w:r>
      <w:r>
        <w:rPr>
          <w:rFonts w:ascii="宋体" w:hAnsi="宋体" w:hint="eastAsia"/>
          <w:sz w:val="32"/>
        </w:rPr>
        <w:t>开户许可证复印件</w:t>
      </w:r>
      <w:r>
        <w:rPr>
          <w:rFonts w:ascii="宋体" w:hAnsi="宋体" w:hint="eastAsia"/>
          <w:sz w:val="32"/>
        </w:rPr>
        <w:t>加盖公章</w:t>
      </w:r>
      <w:r>
        <w:rPr>
          <w:rFonts w:ascii="宋体" w:hAnsi="宋体" w:hint="eastAsia"/>
          <w:sz w:val="32"/>
        </w:rPr>
        <w:t>，用于转账</w:t>
      </w:r>
    </w:p>
    <w:p w:rsidR="00ED3E2D" w:rsidRDefault="00ED3E2D">
      <w:pPr>
        <w:rPr>
          <w:rFonts w:ascii="宋体" w:hAnsi="宋体"/>
          <w:sz w:val="32"/>
        </w:rPr>
      </w:pPr>
    </w:p>
    <w:p w:rsidR="00ED3E2D" w:rsidRDefault="00F33DB9">
      <w:p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注：所有</w:t>
      </w:r>
      <w:r>
        <w:rPr>
          <w:rFonts w:ascii="宋体" w:hAnsi="宋体" w:hint="eastAsia"/>
          <w:sz w:val="32"/>
        </w:rPr>
        <w:t>申报材料</w:t>
      </w:r>
      <w:r>
        <w:rPr>
          <w:rFonts w:ascii="宋体" w:hAnsi="宋体" w:hint="eastAsia"/>
          <w:sz w:val="32"/>
        </w:rPr>
        <w:t>一</w:t>
      </w:r>
      <w:r>
        <w:rPr>
          <w:rFonts w:ascii="宋体" w:hAnsi="宋体" w:hint="eastAsia"/>
          <w:sz w:val="32"/>
        </w:rPr>
        <w:t>式</w:t>
      </w:r>
      <w:r>
        <w:rPr>
          <w:rFonts w:ascii="宋体" w:hAnsi="宋体" w:hint="eastAsia"/>
          <w:sz w:val="32"/>
        </w:rPr>
        <w:t>三</w:t>
      </w:r>
      <w:r>
        <w:rPr>
          <w:rFonts w:ascii="宋体" w:hAnsi="宋体" w:hint="eastAsia"/>
          <w:sz w:val="32"/>
        </w:rPr>
        <w:t>份</w:t>
      </w:r>
    </w:p>
    <w:p w:rsidR="00ED3E2D" w:rsidRDefault="00ED3E2D"/>
    <w:sectPr w:rsidR="00ED3E2D" w:rsidSect="00ED3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DB9" w:rsidRDefault="00F33DB9" w:rsidP="00D12506">
      <w:r>
        <w:separator/>
      </w:r>
    </w:p>
  </w:endnote>
  <w:endnote w:type="continuationSeparator" w:id="1">
    <w:p w:rsidR="00F33DB9" w:rsidRDefault="00F33DB9" w:rsidP="00D12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DB9" w:rsidRDefault="00F33DB9" w:rsidP="00D12506">
      <w:r>
        <w:separator/>
      </w:r>
    </w:p>
  </w:footnote>
  <w:footnote w:type="continuationSeparator" w:id="1">
    <w:p w:rsidR="00F33DB9" w:rsidRDefault="00F33DB9" w:rsidP="00D125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4ZmRiMGY4MzhlNGRhMDVhYWIxYzYxMzUxYzIyMTUifQ=="/>
  </w:docVars>
  <w:rsids>
    <w:rsidRoot w:val="ACFF9CFE"/>
    <w:rsid w:val="ACFF9CFE"/>
    <w:rsid w:val="00AB73B4"/>
    <w:rsid w:val="00C57E45"/>
    <w:rsid w:val="00D12506"/>
    <w:rsid w:val="00ED3E2D"/>
    <w:rsid w:val="00F33DB9"/>
    <w:rsid w:val="24E26007"/>
    <w:rsid w:val="58935283"/>
    <w:rsid w:val="64E91FDF"/>
    <w:rsid w:val="7B3FA5A0"/>
    <w:rsid w:val="ACFF9CFE"/>
    <w:rsid w:val="CFAB5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E2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2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250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12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250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dcterms:created xsi:type="dcterms:W3CDTF">2025-01-22T00:19:00Z</dcterms:created>
  <dcterms:modified xsi:type="dcterms:W3CDTF">2026-01-22T02:08:00Z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726FFEA2CEF38BFCA4588F679A5CA41E</vt:lpwstr>
  </property>
</Properties>
</file>